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9" w:type="dxa"/>
        <w:tblInd w:w="108" w:type="dxa"/>
        <w:tblLook w:val="04A0" w:firstRow="1" w:lastRow="0" w:firstColumn="1" w:lastColumn="0" w:noHBand="0" w:noVBand="1"/>
      </w:tblPr>
      <w:tblGrid>
        <w:gridCol w:w="1283"/>
        <w:gridCol w:w="9166"/>
      </w:tblGrid>
      <w:tr w:rsidR="000273B4" w:rsidTr="00113A27">
        <w:trPr>
          <w:trHeight w:val="2545"/>
        </w:trPr>
        <w:tc>
          <w:tcPr>
            <w:tcW w:w="1283" w:type="dxa"/>
          </w:tcPr>
          <w:p w:rsidR="000273B4" w:rsidRDefault="000273B4" w:rsidP="00113A27">
            <w:pPr>
              <w:pStyle w:val="af0"/>
            </w:pPr>
            <w:r>
              <w:rPr>
                <w:noProof/>
              </w:rPr>
              <w:drawing>
                <wp:inline distT="0" distB="0" distL="0" distR="0">
                  <wp:extent cx="581025" cy="742950"/>
                  <wp:effectExtent l="0" t="0" r="9525" b="0"/>
                  <wp:docPr id="1" name="Рисунок 1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6" w:type="dxa"/>
          </w:tcPr>
          <w:p w:rsidR="000273B4" w:rsidRDefault="000273B4" w:rsidP="00113A27">
            <w:pPr>
              <w:pStyle w:val="FR2"/>
              <w:spacing w:before="0" w:line="288" w:lineRule="auto"/>
              <w:rPr>
                <w:sz w:val="28"/>
              </w:rPr>
            </w:pPr>
            <w:r>
              <w:rPr>
                <w:sz w:val="28"/>
              </w:rPr>
              <w:t xml:space="preserve">Местная администрация МО </w:t>
            </w:r>
            <w:proofErr w:type="gramStart"/>
            <w:r>
              <w:rPr>
                <w:sz w:val="28"/>
              </w:rPr>
              <w:t>Русско-Высоцкое</w:t>
            </w:r>
            <w:proofErr w:type="gramEnd"/>
            <w:r>
              <w:rPr>
                <w:sz w:val="28"/>
              </w:rPr>
              <w:t xml:space="preserve"> сельское поселение                                       МО Ломоносовский муниципальный район</w:t>
            </w:r>
          </w:p>
          <w:p w:rsidR="000273B4" w:rsidRDefault="000273B4" w:rsidP="00113A27">
            <w:pPr>
              <w:pStyle w:val="FR2"/>
              <w:spacing w:before="0" w:line="288" w:lineRule="auto"/>
              <w:rPr>
                <w:sz w:val="28"/>
              </w:rPr>
            </w:pPr>
            <w:r>
              <w:rPr>
                <w:sz w:val="28"/>
              </w:rPr>
              <w:t>Ленинградской области</w:t>
            </w:r>
          </w:p>
          <w:p w:rsidR="000273B4" w:rsidRDefault="000273B4" w:rsidP="00113A27">
            <w:pPr>
              <w:pStyle w:val="FR2"/>
              <w:spacing w:before="0" w:line="288" w:lineRule="auto"/>
              <w:jc w:val="left"/>
              <w:rPr>
                <w:sz w:val="28"/>
              </w:rPr>
            </w:pPr>
          </w:p>
          <w:p w:rsidR="000273B4" w:rsidRDefault="000273B4" w:rsidP="00113A27">
            <w:pPr>
              <w:pStyle w:val="FR2"/>
              <w:spacing w:before="0" w:line="288" w:lineRule="auto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</w:t>
            </w:r>
          </w:p>
          <w:p w:rsidR="000273B4" w:rsidRPr="00C46F3E" w:rsidRDefault="000273B4" w:rsidP="00113A27">
            <w:pPr>
              <w:pStyle w:val="FR2"/>
              <w:spacing w:before="0" w:line="288" w:lineRule="auto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</w:t>
            </w:r>
            <w:r w:rsidRPr="00C46F3E">
              <w:rPr>
                <w:sz w:val="36"/>
                <w:szCs w:val="36"/>
              </w:rPr>
              <w:t>ПОСТАНОВЛЕНИЕ</w:t>
            </w:r>
          </w:p>
          <w:p w:rsidR="000273B4" w:rsidRDefault="000273B4" w:rsidP="00113A27">
            <w:pPr>
              <w:pStyle w:val="af0"/>
            </w:pPr>
          </w:p>
        </w:tc>
      </w:tr>
    </w:tbl>
    <w:p w:rsidR="000273B4" w:rsidRDefault="000273B4" w:rsidP="000273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273B4" w:rsidRDefault="000273B4" w:rsidP="00600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273B4" w:rsidRDefault="000273B4" w:rsidP="00600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0"/>
        <w:gridCol w:w="2160"/>
        <w:gridCol w:w="398"/>
        <w:gridCol w:w="315"/>
        <w:gridCol w:w="4320"/>
        <w:gridCol w:w="236"/>
      </w:tblGrid>
      <w:tr w:rsidR="000273B4" w:rsidRPr="000273B4" w:rsidTr="00113A27">
        <w:trPr>
          <w:cantSplit/>
          <w:trHeight w:val="8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3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3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</w:t>
            </w:r>
          </w:p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</w:t>
            </w:r>
            <w:r w:rsidRPr="0002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____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3B4" w:rsidRPr="000273B4" w:rsidTr="00113A27">
        <w:trPr>
          <w:cantSplit/>
          <w:trHeight w:val="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 </w:t>
            </w:r>
            <w:r w:rsidRPr="000273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.    . 2015 года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3B4" w:rsidRPr="000273B4" w:rsidTr="00113A27">
        <w:trPr>
          <w:cantSplit/>
          <w:trHeight w:val="8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 w:rsidRPr="0002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 по предо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ставлению</w:t>
            </w:r>
            <w:r w:rsidRPr="0002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</w:t>
            </w:r>
            <w:r w:rsidRPr="0002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«Приватизация жилых помещений муниципального жилищного фонда»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273B4" w:rsidRPr="000273B4" w:rsidRDefault="000273B4" w:rsidP="000273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73B4" w:rsidRPr="000273B4" w:rsidRDefault="000273B4" w:rsidP="000273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27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 местная администрация МО </w:t>
      </w:r>
      <w:proofErr w:type="gramStart"/>
      <w:r w:rsidRPr="00027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Русско-Высоцкое</w:t>
      </w:r>
      <w:proofErr w:type="gramEnd"/>
      <w:r w:rsidRPr="00027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</w:p>
    <w:p w:rsidR="000273B4" w:rsidRPr="000273B4" w:rsidRDefault="000273B4" w:rsidP="000273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73B4" w:rsidRPr="000273B4" w:rsidRDefault="000273B4" w:rsidP="000273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0273B4" w:rsidRPr="000273B4" w:rsidRDefault="000273B4" w:rsidP="0002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B4" w:rsidRPr="000273B4" w:rsidRDefault="000273B4" w:rsidP="00027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административный регламент предоставления местной администрацией МО </w:t>
      </w:r>
      <w:proofErr w:type="gramStart"/>
      <w:r w:rsidRPr="000273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Русско-Высоцкое</w:t>
      </w:r>
      <w:proofErr w:type="gramEnd"/>
      <w:r w:rsidRPr="0002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муниципальной услуги </w:t>
      </w:r>
      <w:r w:rsidRPr="00027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ставлению муниципальной услуги </w:t>
      </w:r>
      <w:r w:rsidRPr="00027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«Приватизация жилых помещений муниципального жилищного фонда»</w:t>
      </w:r>
      <w:r w:rsidRPr="0002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0273B4" w:rsidRPr="000273B4" w:rsidRDefault="000273B4" w:rsidP="0002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опубликовать (обнародовать) на официальном</w:t>
      </w:r>
      <w:r w:rsidRPr="000273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2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МО </w:t>
      </w:r>
      <w:proofErr w:type="gramStart"/>
      <w:r w:rsidRPr="000273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Русско-Высоцкое</w:t>
      </w:r>
      <w:proofErr w:type="gramEnd"/>
      <w:r w:rsidRPr="0002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hyperlink r:id="rId7" w:history="1">
        <w:r w:rsidRPr="0002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2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2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russko</w:t>
        </w:r>
        <w:proofErr w:type="spellEnd"/>
        <w:r w:rsidRPr="0002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02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vys</w:t>
        </w:r>
        <w:proofErr w:type="spellEnd"/>
        <w:r w:rsidRPr="0002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2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2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3B4" w:rsidRPr="000273B4" w:rsidRDefault="000273B4" w:rsidP="0002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0273B4" w:rsidRPr="000273B4" w:rsidRDefault="000273B4" w:rsidP="000273B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B4" w:rsidRPr="000273B4" w:rsidRDefault="000273B4" w:rsidP="000273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B4" w:rsidRPr="000273B4" w:rsidRDefault="000273B4" w:rsidP="0002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2991"/>
        <w:gridCol w:w="3240"/>
      </w:tblGrid>
      <w:tr w:rsidR="000273B4" w:rsidRPr="000273B4" w:rsidTr="00113A2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</w:t>
            </w:r>
            <w:proofErr w:type="gramStart"/>
            <w:r w:rsidRPr="000273B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Русско-Высоцкое</w:t>
            </w:r>
            <w:proofErr w:type="gramEnd"/>
            <w:r w:rsidRPr="0002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91" w:type="dxa"/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3240" w:type="dxa"/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Л.И. Волкова</w:t>
            </w:r>
          </w:p>
        </w:tc>
      </w:tr>
    </w:tbl>
    <w:p w:rsidR="000273B4" w:rsidRPr="000273B4" w:rsidRDefault="000273B4" w:rsidP="0002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B4" w:rsidRPr="000273B4" w:rsidRDefault="000273B4" w:rsidP="0002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B4" w:rsidRPr="000273B4" w:rsidRDefault="000273B4" w:rsidP="0002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B4" w:rsidRPr="000273B4" w:rsidRDefault="000273B4" w:rsidP="0002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B4" w:rsidRDefault="000273B4" w:rsidP="00600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273B4" w:rsidRDefault="000273B4" w:rsidP="00600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273B4" w:rsidRDefault="000273B4" w:rsidP="00600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273B4" w:rsidRDefault="000273B4" w:rsidP="00600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273B4" w:rsidRDefault="000273B4" w:rsidP="00600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273B4" w:rsidRDefault="000273B4" w:rsidP="00600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B5383" w:rsidRDefault="000B5383" w:rsidP="00600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7965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0B5383" w:rsidRPr="00600514" w:rsidRDefault="000B5383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0514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0B5383" w:rsidRDefault="000B5383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0514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</w:t>
      </w:r>
    </w:p>
    <w:p w:rsidR="000B5383" w:rsidRPr="00600514" w:rsidRDefault="000B5383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Pr="00600514">
        <w:rPr>
          <w:rFonts w:ascii="Times New Roman" w:hAnsi="Times New Roman" w:cs="Times New Roman"/>
          <w:b/>
          <w:bCs/>
          <w:sz w:val="24"/>
          <w:szCs w:val="24"/>
        </w:rPr>
        <w:t>риватизаци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600514">
        <w:rPr>
          <w:rFonts w:ascii="Times New Roman" w:hAnsi="Times New Roman" w:cs="Times New Roman"/>
          <w:b/>
          <w:bCs/>
          <w:sz w:val="24"/>
          <w:szCs w:val="24"/>
        </w:rPr>
        <w:t>жилых помещений муниципального жилищного фонда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B5383" w:rsidRPr="00600514" w:rsidRDefault="000B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0B5383" w:rsidRPr="00687965" w:rsidRDefault="000B5383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CF76B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0"/>
      <w:bookmarkEnd w:id="1"/>
      <w:r w:rsidRPr="0068796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B5383" w:rsidRPr="00687965" w:rsidRDefault="000B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9D0ED0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:rsidR="000B5383" w:rsidRPr="00687965" w:rsidRDefault="000B5383" w:rsidP="009D0ED0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0B5383" w:rsidRPr="00687965" w:rsidRDefault="000B5383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Муниципальную услугу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</w:t>
      </w:r>
      <w:proofErr w:type="gramStart"/>
      <w:r w:rsidR="00013DE8">
        <w:rPr>
          <w:rFonts w:ascii="Times New Roman" w:hAnsi="Times New Roman" w:cs="Times New Roman"/>
          <w:sz w:val="24"/>
          <w:szCs w:val="24"/>
        </w:rPr>
        <w:t>Русско-Высоцкое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013DE8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Ломоносовск</w:t>
      </w:r>
      <w:r w:rsidR="00013DE8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13DE8">
        <w:rPr>
          <w:rFonts w:ascii="Times New Roman" w:hAnsi="Times New Roman" w:cs="Times New Roman"/>
          <w:sz w:val="24"/>
          <w:szCs w:val="24"/>
        </w:rPr>
        <w:t>ый район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0B5383" w:rsidRPr="00687965" w:rsidRDefault="000B5383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1.3.</w:t>
      </w:r>
      <w:r w:rsidRPr="00687965">
        <w:rPr>
          <w:rFonts w:ascii="Times New Roman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является:</w:t>
      </w:r>
    </w:p>
    <w:p w:rsidR="000B5383" w:rsidRPr="00687965" w:rsidRDefault="000B5383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1.3.1.</w:t>
      </w:r>
      <w:r w:rsidRPr="006879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специалист по вопросам управления муниципальным имуществом.</w:t>
      </w:r>
    </w:p>
    <w:p w:rsidR="000B5383" w:rsidRPr="00687965" w:rsidRDefault="000B5383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1.4. 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687965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>:</w:t>
      </w:r>
    </w:p>
    <w:p w:rsidR="000B5383" w:rsidRPr="00687965" w:rsidRDefault="000B5383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 - органами Федеральной службы государственной регистрации, кадастра и картографии;</w:t>
      </w:r>
    </w:p>
    <w:p w:rsidR="000B5383" w:rsidRPr="00687965" w:rsidRDefault="000B5383" w:rsidP="008A5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0B5383" w:rsidRDefault="000B5383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0B5383" w:rsidRPr="00600514" w:rsidRDefault="000B5383" w:rsidP="006005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51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00514">
        <w:rPr>
          <w:rFonts w:ascii="Times New Roman" w:hAnsi="Times New Roman" w:cs="Times New Roman"/>
          <w:sz w:val="24"/>
          <w:szCs w:val="24"/>
        </w:rPr>
        <w:t xml:space="preserve">  администрациями городских и сельских поселений;</w:t>
      </w:r>
    </w:p>
    <w:p w:rsidR="000B5383" w:rsidRPr="00600514" w:rsidRDefault="000B5383" w:rsidP="006005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514">
        <w:rPr>
          <w:rFonts w:ascii="Times New Roman" w:hAnsi="Times New Roman" w:cs="Times New Roman"/>
          <w:sz w:val="24"/>
          <w:szCs w:val="24"/>
        </w:rPr>
        <w:t xml:space="preserve">- при необходимости </w:t>
      </w:r>
      <w:proofErr w:type="gramStart"/>
      <w:r w:rsidRPr="006005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0514">
        <w:rPr>
          <w:rFonts w:ascii="Times New Roman" w:hAnsi="Times New Roman" w:cs="Times New Roman"/>
          <w:sz w:val="24"/>
          <w:szCs w:val="24"/>
        </w:rPr>
        <w:t>:</w:t>
      </w:r>
    </w:p>
    <w:p w:rsidR="000B5383" w:rsidRPr="00600514" w:rsidRDefault="000B5383" w:rsidP="006005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514">
        <w:rPr>
          <w:rFonts w:ascii="Times New Roman" w:hAnsi="Times New Roman" w:cs="Times New Roman"/>
          <w:sz w:val="24"/>
          <w:szCs w:val="24"/>
        </w:rPr>
        <w:t>а) отделом опеки и попечительства;</w:t>
      </w:r>
    </w:p>
    <w:p w:rsidR="000B5383" w:rsidRPr="00600514" w:rsidRDefault="000B5383" w:rsidP="006005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514">
        <w:rPr>
          <w:rFonts w:ascii="Times New Roman" w:hAnsi="Times New Roman" w:cs="Times New Roman"/>
          <w:sz w:val="24"/>
          <w:szCs w:val="24"/>
        </w:rPr>
        <w:t>б) Ломоносовским районным судом.</w:t>
      </w:r>
    </w:p>
    <w:p w:rsidR="000B5383" w:rsidRPr="00687965" w:rsidRDefault="000B5383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1.5.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0B5383" w:rsidRPr="00600514" w:rsidRDefault="000B5383" w:rsidP="006005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1.6. График работы:</w:t>
      </w:r>
      <w:r w:rsidRPr="00600514">
        <w:rPr>
          <w:color w:val="1D1B11"/>
          <w:sz w:val="28"/>
          <w:szCs w:val="28"/>
        </w:rPr>
        <w:t xml:space="preserve"> </w:t>
      </w:r>
      <w:r w:rsidRPr="00600514">
        <w:rPr>
          <w:rFonts w:ascii="Times New Roman" w:hAnsi="Times New Roman" w:cs="Times New Roman"/>
          <w:color w:val="1D1B11"/>
          <w:sz w:val="24"/>
          <w:szCs w:val="24"/>
        </w:rPr>
        <w:t>понедельник</w:t>
      </w:r>
      <w:r w:rsidR="000273B4" w:rsidRPr="000273B4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600514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1D1B11"/>
          <w:sz w:val="24"/>
          <w:szCs w:val="24"/>
        </w:rPr>
        <w:t>четверг</w:t>
      </w:r>
      <w:r w:rsidRPr="00600514">
        <w:rPr>
          <w:rFonts w:ascii="Times New Roman" w:hAnsi="Times New Roman" w:cs="Times New Roman"/>
          <w:color w:val="1D1B11"/>
          <w:sz w:val="24"/>
          <w:szCs w:val="24"/>
        </w:rPr>
        <w:t xml:space="preserve"> с 9.00 ч. до 17.</w:t>
      </w:r>
      <w:r w:rsidR="00AA6C5A">
        <w:rPr>
          <w:rFonts w:ascii="Times New Roman" w:hAnsi="Times New Roman" w:cs="Times New Roman"/>
          <w:color w:val="1D1B11"/>
          <w:sz w:val="24"/>
          <w:szCs w:val="24"/>
        </w:rPr>
        <w:t>24</w:t>
      </w:r>
      <w:r w:rsidRPr="00600514">
        <w:rPr>
          <w:rFonts w:ascii="Times New Roman" w:hAnsi="Times New Roman" w:cs="Times New Roman"/>
          <w:color w:val="1D1B11"/>
          <w:sz w:val="24"/>
          <w:szCs w:val="24"/>
        </w:rPr>
        <w:t>ч.</w:t>
      </w:r>
      <w:proofErr w:type="gramStart"/>
      <w:r w:rsidRPr="00600514">
        <w:rPr>
          <w:rFonts w:ascii="Times New Roman" w:hAnsi="Times New Roman" w:cs="Times New Roman"/>
          <w:color w:val="1D1B11"/>
          <w:sz w:val="24"/>
          <w:szCs w:val="24"/>
        </w:rPr>
        <w:t>,</w:t>
      </w:r>
      <w:r>
        <w:rPr>
          <w:rFonts w:ascii="Times New Roman" w:hAnsi="Times New Roman" w:cs="Times New Roman"/>
          <w:color w:val="1D1B1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1D1B11"/>
          <w:sz w:val="24"/>
          <w:szCs w:val="24"/>
        </w:rPr>
        <w:t>ятница с 9.00 ч. до 16.</w:t>
      </w:r>
      <w:r w:rsidR="005F6513">
        <w:rPr>
          <w:rFonts w:ascii="Times New Roman" w:hAnsi="Times New Roman" w:cs="Times New Roman"/>
          <w:color w:val="1D1B11"/>
          <w:sz w:val="24"/>
          <w:szCs w:val="24"/>
        </w:rPr>
        <w:t>24</w:t>
      </w:r>
      <w:r>
        <w:rPr>
          <w:rFonts w:ascii="Times New Roman" w:hAnsi="Times New Roman" w:cs="Times New Roman"/>
          <w:color w:val="1D1B11"/>
          <w:sz w:val="24"/>
          <w:szCs w:val="24"/>
        </w:rPr>
        <w:t>ч.;</w:t>
      </w:r>
      <w:r w:rsidRPr="00600514">
        <w:rPr>
          <w:rFonts w:ascii="Times New Roman" w:hAnsi="Times New Roman" w:cs="Times New Roman"/>
          <w:color w:val="1D1B11"/>
          <w:sz w:val="24"/>
          <w:szCs w:val="24"/>
        </w:rPr>
        <w:t xml:space="preserve"> перерыв на обед с 13.00 ч.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600514">
        <w:rPr>
          <w:rFonts w:ascii="Times New Roman" w:hAnsi="Times New Roman" w:cs="Times New Roman"/>
          <w:color w:val="1D1B11"/>
          <w:sz w:val="24"/>
          <w:szCs w:val="24"/>
        </w:rPr>
        <w:t>до 14.00ч.; приемные дни граждан: вторник, четверг.</w:t>
      </w:r>
    </w:p>
    <w:p w:rsidR="000B5383" w:rsidRPr="00687965" w:rsidRDefault="000B5383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1.7. Адрес портала государственных и муниципальных услуг (функций) </w:t>
      </w:r>
      <w:proofErr w:type="gramStart"/>
      <w:r w:rsidRPr="00687965">
        <w:rPr>
          <w:rFonts w:ascii="Times New Roman" w:hAnsi="Times New Roman" w:cs="Times New Roman"/>
          <w:sz w:val="24"/>
          <w:szCs w:val="24"/>
          <w:lang w:eastAsia="ru-RU"/>
        </w:rPr>
        <w:t>Ленинградской</w:t>
      </w:r>
      <w:proofErr w:type="gramEnd"/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и официальных сайтов органов исполнительной власти Ленинградской области в сети Интернет.</w:t>
      </w:r>
    </w:p>
    <w:p w:rsidR="000B5383" w:rsidRPr="00687965" w:rsidRDefault="000B5383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8" w:history="1">
        <w:r w:rsidRPr="0068796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5383" w:rsidRPr="00687965" w:rsidRDefault="000B5383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68796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6879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5383" w:rsidRPr="005F6513" w:rsidRDefault="000B5383" w:rsidP="00267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513" w:rsidRPr="005F6513">
        <w:rPr>
          <w:rFonts w:ascii="Times New Roman" w:hAnsi="Times New Roman" w:cs="Times New Roman"/>
          <w:sz w:val="24"/>
          <w:szCs w:val="24"/>
          <w:u w:val="single"/>
          <w:lang w:eastAsia="ru-RU"/>
        </w:rPr>
        <w:t>www.russko-vys.ru</w:t>
      </w:r>
      <w:r w:rsidRPr="005F6513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B5383" w:rsidRPr="00687965" w:rsidRDefault="000B5383" w:rsidP="00267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1.9.1. Основными требованиями к порядку информирования граждан об исполнении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услуги являются: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5F6513">
        <w:rPr>
          <w:rFonts w:ascii="Times New Roman" w:hAnsi="Times New Roman" w:cs="Times New Roman"/>
          <w:sz w:val="24"/>
          <w:szCs w:val="24"/>
          <w:lang w:eastAsia="ru-RU"/>
        </w:rPr>
        <w:t>8(81376)52-018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на Интернет-сайте 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7CEE">
        <w:rPr>
          <w:rFonts w:ascii="Times New Roman" w:hAnsi="Times New Roman" w:cs="Times New Roman"/>
          <w:sz w:val="24"/>
          <w:szCs w:val="24"/>
          <w:lang w:eastAsia="ru-RU"/>
        </w:rPr>
        <w:t>Русско-Высоцкое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C7CEE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0273B4" w:rsidRPr="00027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7CEE">
        <w:rPr>
          <w:rFonts w:ascii="Times New Roman" w:hAnsi="Times New Roman" w:cs="Times New Roman"/>
          <w:sz w:val="24"/>
          <w:szCs w:val="24"/>
          <w:lang w:eastAsia="ru-RU"/>
        </w:rPr>
        <w:t>www.russko-vys.ru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(функций) Ленинградской области </w:t>
      </w:r>
      <w:hyperlink r:id="rId10" w:history="1">
        <w:r w:rsidRPr="0068796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1.10. 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0B5383" w:rsidRPr="00687965" w:rsidRDefault="000B5383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87965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0B5383" w:rsidRPr="00687965" w:rsidRDefault="000B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специалистом местной администрации МО </w:t>
      </w:r>
      <w:proofErr w:type="gramStart"/>
      <w:r w:rsidR="000C0E23">
        <w:rPr>
          <w:rFonts w:ascii="Times New Roman" w:hAnsi="Times New Roman" w:cs="Times New Roman"/>
          <w:sz w:val="24"/>
          <w:szCs w:val="24"/>
        </w:rPr>
        <w:t>Русско-Высоцкое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ответственным по вопросам управления муниципальным имуществом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2.2.1. Информация о процедуре предоставления муниципальной услуги предоставляется бесплатно.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2.2.2. Информация о порядке получения муниципальной услуги предоставляется: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информирования, в том числе через МФЦ на информационных стендах;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2.2.3.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2.2.4.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</w:t>
      </w:r>
      <w:r w:rsidRPr="00687965">
        <w:rPr>
          <w:rFonts w:ascii="Times New Roman" w:hAnsi="Times New Roman" w:cs="Times New Roman"/>
          <w:sz w:val="24"/>
          <w:szCs w:val="24"/>
        </w:rPr>
        <w:lastRenderedPageBreak/>
        <w:t>должность.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2.2.5. Заявитель, предоставивший документы для получения муниципальной услуги, в обязательном порядке информируется: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2.2.6. Информация об отказе в предоставлении муниципальной услуги выдается лично или направляется почтовым отправлением.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МФЦ, если иной способ получения не указан заявителем.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2.2.7.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2.2.8. При консультировании заявителя исполнитель муниципальной услуги обязан: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2.2.9. Информационные стенды по предоставлению муниципальной услуги должны содержать следующую информацию: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2.2.10.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2.2.11.Срок предоставления муниципальной услуги составляет 2 месяца со дня подачи документов.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Прием документов, предусмотренных п. 2.2.13 настоящего Регламента, осуществляется в течение одного дня.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Максимальное время приема при обращении заявителя в отдел – 15 минут, при ответах на телефонные звонки – 10 минут.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Максимальное время ожидания заявителя в очереди для получения муниципальной услуги не должно превышать 15 минут.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2.2.12. Правовые основания для предоставления муниципальной услуги.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68796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</w:t>
      </w:r>
      <w:r w:rsidRPr="006879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7965">
        <w:rPr>
          <w:rFonts w:ascii="Times New Roman" w:hAnsi="Times New Roman" w:cs="Times New Roman"/>
          <w:sz w:val="24"/>
          <w:szCs w:val="24"/>
        </w:rPr>
        <w:t xml:space="preserve"> 237, 25.12.1993);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0B5383" w:rsidRPr="00687965" w:rsidRDefault="000B5383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Жилищный кодекс Российской Федерации от </w:t>
      </w:r>
      <w:r w:rsidRPr="00687965">
        <w:rPr>
          <w:rFonts w:ascii="Times New Roman" w:hAnsi="Times New Roman" w:cs="Times New Roman"/>
          <w:sz w:val="24"/>
          <w:szCs w:val="24"/>
          <w:lang w:eastAsia="en-US"/>
        </w:rPr>
        <w:t>29.12.2004 N 188-ФЗ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0B5383" w:rsidRPr="00687965" w:rsidRDefault="000B5383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21.07.1997 N 122-ФЗ "О государственной регистрации прав на недвижимое имущество и сделок с ним";</w:t>
      </w:r>
    </w:p>
    <w:p w:rsidR="000B5383" w:rsidRPr="00687965" w:rsidRDefault="000B5383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N 157;</w:t>
      </w:r>
    </w:p>
    <w:p w:rsidR="000B5383" w:rsidRPr="00687965" w:rsidRDefault="000B5383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27.07.2006 N 152-ФЗ "О персональных данных";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0B5383" w:rsidRPr="00687965" w:rsidRDefault="000B5383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  <w:r w:rsidRPr="00687965">
        <w:rPr>
          <w:rFonts w:ascii="Times New Roman" w:hAnsi="Times New Roman" w:cs="Times New Roman"/>
          <w:sz w:val="24"/>
          <w:szCs w:val="24"/>
        </w:rPr>
        <w:t xml:space="preserve">- Устав МО </w:t>
      </w:r>
      <w:proofErr w:type="gramStart"/>
      <w:r w:rsidR="008B219E">
        <w:rPr>
          <w:rFonts w:ascii="Times New Roman" w:hAnsi="Times New Roman" w:cs="Times New Roman"/>
          <w:sz w:val="24"/>
          <w:szCs w:val="24"/>
        </w:rPr>
        <w:t>Русско-Высоцко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0B5383" w:rsidRPr="00687965" w:rsidRDefault="000B5383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Иное законодательство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383" w:rsidRPr="00687965" w:rsidRDefault="000B5383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2.2.13.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3" w:name="Par127"/>
      <w:bookmarkEnd w:id="3"/>
      <w:r w:rsidRPr="00687965">
        <w:rPr>
          <w:rFonts w:ascii="Times New Roman" w:hAnsi="Times New Roman" w:cs="Times New Roman"/>
          <w:sz w:val="24"/>
          <w:szCs w:val="24"/>
        </w:rPr>
        <w:t>: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Pr="00687965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установленным образцам (Приложение 3).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Для оформления заявления в уполномоченный орган 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 (дети в возрасте от 14 до 18 лет расписываются в заявлении лично)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687965">
        <w:rPr>
          <w:rFonts w:ascii="Times New Roman" w:hAnsi="Times New Roman" w:cs="Times New Roman"/>
          <w:sz w:val="24"/>
          <w:szCs w:val="24"/>
        </w:rPr>
        <w:t xml:space="preserve">2) </w:t>
      </w:r>
      <w:r w:rsidRPr="00687965">
        <w:rPr>
          <w:rStyle w:val="FontStyle23"/>
          <w:sz w:val="24"/>
          <w:szCs w:val="24"/>
        </w:rPr>
        <w:t>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заверенная надлежащим образом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0B5383" w:rsidRDefault="000B5383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 xml:space="preserve">3) </w:t>
      </w:r>
      <w:r w:rsidRPr="00687965">
        <w:rPr>
          <w:rFonts w:ascii="Times New Roman" w:hAnsi="Times New Roman" w:cs="Times New Roman"/>
          <w:sz w:val="24"/>
          <w:szCs w:val="24"/>
        </w:rPr>
        <w:t>копии документов в 2-х экземплярах, подтверждающих право пользования жилым помещением, занимаемым заявителем и членами его се</w:t>
      </w:r>
      <w:r>
        <w:rPr>
          <w:rFonts w:ascii="Times New Roman" w:hAnsi="Times New Roman" w:cs="Times New Roman"/>
          <w:sz w:val="24"/>
          <w:szCs w:val="24"/>
        </w:rPr>
        <w:t>мьи (договор социального найма</w:t>
      </w:r>
      <w:r w:rsidRPr="00687965">
        <w:rPr>
          <w:rFonts w:ascii="Times New Roman" w:hAnsi="Times New Roman" w:cs="Times New Roman"/>
          <w:sz w:val="24"/>
          <w:szCs w:val="24"/>
        </w:rPr>
        <w:t>);</w:t>
      </w:r>
    </w:p>
    <w:p w:rsidR="000B5383" w:rsidRPr="00687965" w:rsidRDefault="000B5383" w:rsidP="00687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4</w:t>
      </w:r>
      <w:r w:rsidRPr="00687965">
        <w:rPr>
          <w:rStyle w:val="FontStyle23"/>
          <w:sz w:val="24"/>
          <w:szCs w:val="24"/>
        </w:rPr>
        <w:t>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</w:t>
      </w:r>
      <w:r>
        <w:rPr>
          <w:rStyle w:val="FontStyle23"/>
          <w:sz w:val="24"/>
          <w:szCs w:val="24"/>
        </w:rPr>
        <w:t>, военный билет, справка из военкомата</w:t>
      </w:r>
      <w:r w:rsidRPr="00687965">
        <w:rPr>
          <w:rStyle w:val="FontStyle23"/>
          <w:sz w:val="24"/>
          <w:szCs w:val="24"/>
        </w:rPr>
        <w:t>);</w:t>
      </w:r>
    </w:p>
    <w:p w:rsidR="000B5383" w:rsidRPr="00687965" w:rsidRDefault="000B5383" w:rsidP="00104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87965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помещения, технический паспорт на жилое помещение, кадастровый паспорт на жилое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383" w:rsidRPr="00687965" w:rsidRDefault="000B5383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6</w:t>
      </w:r>
      <w:r w:rsidRPr="00687965">
        <w:rPr>
          <w:rStyle w:val="FontStyle23"/>
          <w:sz w:val="24"/>
          <w:szCs w:val="24"/>
        </w:rPr>
        <w:t>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 xml:space="preserve">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</w:t>
      </w:r>
      <w:r w:rsidRPr="00687965">
        <w:rPr>
          <w:rFonts w:ascii="Times New Roman" w:hAnsi="Times New Roman" w:cs="Times New Roman"/>
          <w:sz w:val="24"/>
          <w:szCs w:val="24"/>
        </w:rPr>
        <w:lastRenderedPageBreak/>
        <w:t>(в случае перемены фамилии, имени, отчества – документы, свидетельствующие об этом);</w:t>
      </w:r>
    </w:p>
    <w:p w:rsidR="000B5383" w:rsidRPr="00687965" w:rsidRDefault="000B5383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87965">
        <w:rPr>
          <w:rFonts w:ascii="Times New Roman" w:hAnsi="Times New Roman" w:cs="Times New Roman"/>
          <w:sz w:val="24"/>
          <w:szCs w:val="24"/>
        </w:rPr>
        <w:t>)</w:t>
      </w:r>
      <w:bookmarkStart w:id="5" w:name="Par135"/>
      <w:bookmarkEnd w:id="5"/>
      <w:r w:rsidRPr="00687965"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 доверенность, отказы (согласия на приватизацию), при необходимости: </w:t>
      </w:r>
    </w:p>
    <w:p w:rsidR="000B5383" w:rsidRPr="00687965" w:rsidRDefault="000B5383" w:rsidP="008851FC">
      <w:pPr>
        <w:pStyle w:val="a4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0B5383" w:rsidRPr="00687965" w:rsidRDefault="000B5383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0B5383" w:rsidRPr="00687965" w:rsidRDefault="000B5383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0B5383" w:rsidRPr="00687965" w:rsidRDefault="000B5383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паспорт доверенного лица и копия паспорта доверителя;</w:t>
      </w:r>
    </w:p>
    <w:p w:rsidR="000B5383" w:rsidRPr="00687965" w:rsidRDefault="000B5383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0B5383" w:rsidRPr="00687965" w:rsidRDefault="000B5383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нотариальн</w:t>
      </w:r>
      <w:r w:rsidR="002A335D">
        <w:rPr>
          <w:rFonts w:ascii="Times New Roman" w:hAnsi="Times New Roman" w:cs="Times New Roman"/>
          <w:sz w:val="24"/>
          <w:szCs w:val="24"/>
        </w:rPr>
        <w:t>ый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отказ от включения в число участников общей собственности на приватизируемое жилое помещение (в случае отказа и личного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687965">
        <w:rPr>
          <w:rFonts w:ascii="Times New Roman" w:hAnsi="Times New Roman" w:cs="Times New Roman"/>
          <w:sz w:val="24"/>
          <w:szCs w:val="24"/>
        </w:rPr>
        <w:t>сутствия гражданина);</w:t>
      </w:r>
    </w:p>
    <w:p w:rsidR="000B5383" w:rsidRPr="00687965" w:rsidRDefault="000B5383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0B5383" w:rsidRPr="00687965" w:rsidRDefault="000B5383" w:rsidP="008851F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color w:val="000000"/>
          <w:sz w:val="24"/>
          <w:szCs w:val="24"/>
        </w:rPr>
        <w:t>Во всех случаях при предъявлении доверенности доверенное лицо представляет заверенную надлежащим образом копию паспорта доверителя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0B5383" w:rsidRPr="00687965" w:rsidRDefault="000B5383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Pr="00687965">
        <w:rPr>
          <w:rStyle w:val="FontStyle23"/>
          <w:sz w:val="24"/>
          <w:szCs w:val="24"/>
        </w:rPr>
        <w:t xml:space="preserve">)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12" w:history="1">
        <w:r w:rsidRPr="00687965">
          <w:rPr>
            <w:rStyle w:val="FontStyle23"/>
            <w:sz w:val="24"/>
            <w:szCs w:val="24"/>
          </w:rPr>
          <w:t>статьей 71</w:t>
        </w:r>
      </w:hyperlink>
      <w:r w:rsidRPr="00687965">
        <w:rPr>
          <w:rStyle w:val="FontStyle23"/>
          <w:sz w:val="24"/>
          <w:szCs w:val="24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0B5383" w:rsidRPr="00687965" w:rsidRDefault="000B5383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10</w:t>
      </w:r>
      <w:r w:rsidRPr="00687965">
        <w:rPr>
          <w:rStyle w:val="FontStyle23"/>
          <w:sz w:val="24"/>
          <w:szCs w:val="24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0B5383" w:rsidRPr="00687965" w:rsidRDefault="000B5383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11</w:t>
      </w:r>
      <w:r w:rsidRPr="00687965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0B5383" w:rsidRPr="00687965" w:rsidRDefault="000B5383" w:rsidP="0050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) документы, подтверждающие, что заявитель (заявители) не участвова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>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</w:r>
    </w:p>
    <w:p w:rsidR="000B5383" w:rsidRPr="00687965" w:rsidRDefault="000B538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1</w:t>
      </w:r>
      <w:r>
        <w:rPr>
          <w:rStyle w:val="FontStyle23"/>
          <w:sz w:val="24"/>
          <w:szCs w:val="24"/>
        </w:rPr>
        <w:t>2</w:t>
      </w:r>
      <w:r w:rsidRPr="00687965">
        <w:rPr>
          <w:rStyle w:val="FontStyle23"/>
          <w:sz w:val="24"/>
          <w:szCs w:val="24"/>
        </w:rPr>
        <w:t>.1.)</w:t>
      </w:r>
      <w:r w:rsidRPr="00687965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0B5383" w:rsidRPr="00687965" w:rsidRDefault="000B5383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:rsidR="000B5383" w:rsidRPr="00687965" w:rsidRDefault="000B5383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0B5383" w:rsidRPr="00687965" w:rsidRDefault="000B538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87965">
        <w:rPr>
          <w:rFonts w:ascii="Times New Roman" w:hAnsi="Times New Roman" w:cs="Times New Roman"/>
          <w:sz w:val="24"/>
          <w:szCs w:val="24"/>
        </w:rPr>
        <w:t>.2.) Граждане, снятые с регистрации в период с 11.07.1991 года по дату подачи заявления на время учебы,  представляют:</w:t>
      </w:r>
    </w:p>
    <w:p w:rsidR="000B5383" w:rsidRPr="00687965" w:rsidRDefault="000B5383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:rsidR="000B5383" w:rsidRPr="00687965" w:rsidRDefault="000B5383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:rsidR="000B5383" w:rsidRPr="00687965" w:rsidRDefault="000B538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0B5383" w:rsidRPr="00687965" w:rsidRDefault="000B538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87965">
        <w:rPr>
          <w:rFonts w:ascii="Times New Roman" w:hAnsi="Times New Roman" w:cs="Times New Roman"/>
          <w:sz w:val="24"/>
          <w:szCs w:val="24"/>
        </w:rPr>
        <w:t>.3.)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</w:r>
    </w:p>
    <w:p w:rsidR="000B5383" w:rsidRPr="00687965" w:rsidRDefault="000B538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0B5383" w:rsidRPr="00687965" w:rsidRDefault="000B538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0B5383" w:rsidRPr="00687965" w:rsidRDefault="000B538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0B5383" w:rsidRPr="00687965" w:rsidRDefault="000B538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.4.)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0B5383" w:rsidRPr="00687965" w:rsidRDefault="000B5383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    В случае отказа граждан  указанных в п.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от участия в приватизации жилого помещения предоставление справок  не требуется.</w:t>
      </w:r>
    </w:p>
    <w:p w:rsidR="000B5383" w:rsidRPr="00687965" w:rsidRDefault="000B5383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0B5383" w:rsidRPr="00687965" w:rsidRDefault="000B5383" w:rsidP="00AF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сведения о неучастии в приватизации после 1997 года </w:t>
      </w:r>
    </w:p>
    <w:p w:rsidR="000B5383" w:rsidRPr="00687965" w:rsidRDefault="000B5383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указанный в настоящем </w:t>
      </w:r>
      <w:hyperlink w:anchor="Par167" w:history="1">
        <w:r w:rsidRPr="0068796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2.2.15. Срок действия технической документации – пять лет, справки по форме № 9 – 30 дней (за исключением архивных).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2.2.16. Заявитель вправе представить другие документы и материалы (либо их копии) в подтверждение своих доводов на право получения муниципальной услуги.</w:t>
      </w:r>
    </w:p>
    <w:p w:rsidR="000B5383" w:rsidRPr="00687965" w:rsidRDefault="00A76C5F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2.2.17. Специалист</w:t>
      </w:r>
      <w:r w:rsidR="000B5383" w:rsidRPr="00687965">
        <w:rPr>
          <w:rFonts w:ascii="Times New Roman" w:hAnsi="Times New Roman" w:cs="Times New Roman"/>
          <w:sz w:val="24"/>
          <w:szCs w:val="24"/>
        </w:rPr>
        <w:t xml:space="preserve">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2.2.18. Заявитель несет ответственность за достоверность представленных сведений.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2.2.19. Исчерпывающий перечень оснований для отказа в приеме документов, необходимых для предоставления муниципальной услуги.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2.2.20. Исчерпывающий перечень оснований для отказа в предоставлении муниципальной услуги: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предоставление неполного пакета документов, указанного в пункте 2.</w:t>
      </w:r>
      <w:r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2.13 </w:t>
      </w:r>
      <w:r w:rsidRPr="0068796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представлены документы, которые не подтверждают право соответствующих граждан на приватизацию жилых помещений.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поступления от заявителя заявления о прекращении рассмотрения обращения.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2.3. Предоставление муниципальной услуги является платным для заявителей. 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2.4.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</w:t>
      </w:r>
      <w:r w:rsidRPr="00687965">
        <w:rPr>
          <w:rFonts w:ascii="Times New Roman" w:hAnsi="Times New Roman" w:cs="Times New Roman"/>
          <w:sz w:val="24"/>
          <w:szCs w:val="24"/>
        </w:rPr>
        <w:lastRenderedPageBreak/>
        <w:t>которое обратился заявитель, а затем в вежливой форме дать точный и понятный ответ на поставленные вопросы.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2.5.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2.6. Заявление о предоставлении муниципальной услуги регистрируется в </w:t>
      </w:r>
      <w:r w:rsidR="00A76C5F">
        <w:rPr>
          <w:rFonts w:ascii="Times New Roman" w:hAnsi="Times New Roman" w:cs="Times New Roman"/>
          <w:sz w:val="24"/>
          <w:szCs w:val="24"/>
        </w:rPr>
        <w:t>журнале регистрации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в течение дня поступления заявления.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2.7.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полное наименование органа;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график работы.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стульями и столами.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времени приема.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2.8. Основными показателями доступности и качества муниципальной услуги являются: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качество получения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2.9.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2.9.2. Иные требования, в том числе учитывающие особенности предоставления муниципальной услуги в МФЦ.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- проводит проверку полномочий лица, подающего документы;</w:t>
      </w:r>
    </w:p>
    <w:p w:rsidR="000B5383" w:rsidRPr="00687965" w:rsidRDefault="000B5383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проводит проверку правильности заполнения запроса и соответствия представленных документов требованиям настоящего административного регламента.</w:t>
      </w:r>
    </w:p>
    <w:p w:rsidR="000B5383" w:rsidRPr="00687965" w:rsidRDefault="000B5383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0B5383" w:rsidRPr="00687965" w:rsidRDefault="000B5383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965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0B5383" w:rsidRPr="00687965" w:rsidRDefault="000B5383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0B5383" w:rsidRPr="00687965" w:rsidRDefault="000B5383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Выдача </w:t>
      </w:r>
      <w:r w:rsidRPr="00687965">
        <w:rPr>
          <w:rFonts w:ascii="Times New Roman" w:hAnsi="Times New Roman" w:cs="Times New Roman"/>
          <w:sz w:val="24"/>
          <w:szCs w:val="24"/>
        </w:rPr>
        <w:t>договора передачи занимаемых жилых помещений в собственность граждан и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0B5383" w:rsidRPr="00687965" w:rsidRDefault="000B5383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После подписания заявителем документов, являющихся результатом предоставления муниципальной услуги, один экземпляр договора передачи занимаемых жилых помещений в собственность граждан возвращается МФЦ 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 в срок не более 3 рабочих дней со дня их подписания.</w:t>
      </w:r>
    </w:p>
    <w:p w:rsidR="000B5383" w:rsidRPr="00687965" w:rsidRDefault="000B5383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Передача сопроводительной ведомости неполученных договоров передачи занимаемых жилых помещений в собственность граждан и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исходящих форм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879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879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B5383" w:rsidRPr="00687965" w:rsidRDefault="000B5383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4.1. Последовательность административных процедур при предоставлении муниципальной услуги (приложение 4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4.2. Муниципальная услуга осуществляется сотрудниками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МО </w:t>
      </w:r>
      <w:proofErr w:type="gramStart"/>
      <w:r w:rsidR="00A76C5F">
        <w:rPr>
          <w:rFonts w:ascii="Times New Roman" w:hAnsi="Times New Roman" w:cs="Times New Roman"/>
          <w:sz w:val="24"/>
          <w:szCs w:val="24"/>
        </w:rPr>
        <w:t>Русско-Высоцкое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 Содержание и продолжительность административных процедур и (или) максимальный срок их выполнения.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4.3.1. Основанием для начала административной процедуры является представление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местную администрацию МО </w:t>
      </w:r>
      <w:proofErr w:type="gramStart"/>
      <w:r w:rsidR="00A76C5F">
        <w:rPr>
          <w:rFonts w:ascii="Times New Roman" w:hAnsi="Times New Roman" w:cs="Times New Roman"/>
          <w:sz w:val="24"/>
          <w:szCs w:val="24"/>
        </w:rPr>
        <w:t>Русско-Высоцкое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687965">
        <w:rPr>
          <w:rFonts w:ascii="Times New Roman" w:hAnsi="Times New Roman" w:cs="Times New Roman"/>
          <w:sz w:val="24"/>
          <w:szCs w:val="24"/>
        </w:rPr>
        <w:t>заявления о приватизации жилого помещения, которое регистрируется уполномоченным специалистом отдела в журнале регистрации заявлений в день приема.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4.3.2.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0B5383" w:rsidRPr="00687965" w:rsidRDefault="000B5383" w:rsidP="00B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4.3.3. После чего специалист приступает к оформлению договора передачи. Договор передачи оформляется в трех экземплярах: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965">
        <w:rPr>
          <w:rFonts w:ascii="Times New Roman" w:hAnsi="Times New Roman" w:cs="Times New Roman"/>
          <w:sz w:val="24"/>
          <w:szCs w:val="24"/>
        </w:rPr>
        <w:t>- один, из которых остается в делах отдела с последующей сдачей дела в архив;</w:t>
      </w:r>
      <w:proofErr w:type="gramEnd"/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 выдается заявителю;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один для управления Федеральной службы по государственной регистрации, кадастра и картографии. 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4.3.4. Далее договор передачи подписывается уполномоченным представителем собственника жилого помещения. 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4.3.5.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Граждане получают на руки </w:t>
      </w:r>
      <w:r w:rsidR="002A3B8A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 xml:space="preserve"> экземпляра договора и копии документов, необходимых для регистрации права собственности.</w:t>
      </w:r>
    </w:p>
    <w:p w:rsidR="000B5383" w:rsidRPr="00687965" w:rsidRDefault="000B5383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предоставленные гражданами в отдел, формируются в отдельные дела и сдаются в архив.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предоставление результата оказания муниципальной услуги заявителю осуществляется в соответствии с п. 2.9.2 административного регламента.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4.4. Критерии принятия решений.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- соответствие действующему законодательству РФ;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4.5. Результат выполнения административной процедуры.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4.6. Способ фиксации результата выполнения административного действия, в том числе через МФЦ и в электронной форме.</w:t>
      </w:r>
    </w:p>
    <w:p w:rsidR="000B5383" w:rsidRPr="00687965" w:rsidRDefault="000B5383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0B5383" w:rsidRPr="00687965" w:rsidRDefault="000B5383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87965">
        <w:rPr>
          <w:rFonts w:ascii="Times New Roman" w:hAnsi="Times New Roman" w:cs="Times New Roman"/>
          <w:b/>
          <w:bCs/>
          <w:sz w:val="24"/>
          <w:szCs w:val="24"/>
        </w:rPr>
        <w:t>. Формы контроля за предоставлением муниципальной услуги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Контроль за надлежащим исполнением настоящего административного регламента осуществляет глава администрации МО, заместитель главы администрации </w:t>
      </w:r>
      <w:proofErr w:type="gramStart"/>
      <w:r w:rsidRPr="00687965">
        <w:rPr>
          <w:rFonts w:ascii="Times New Roman" w:hAnsi="Times New Roman" w:cs="Times New Roman"/>
          <w:sz w:val="24"/>
          <w:szCs w:val="24"/>
          <w:lang w:eastAsia="ru-RU"/>
        </w:rPr>
        <w:t>МО</w:t>
      </w:r>
      <w:proofErr w:type="gramEnd"/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курирующи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ответственного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специалиста по предоставлений муниципальной услуги.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68796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муниципальной услуги осуществляется главой администрации  МО, заместителем главы администрации МО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виде: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5.3.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68796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администрации МО осуществляет ответственн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ый специалист по предоставлению муниципальной услуги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5.4.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5.5.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5.6.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случае выявления по результатам осуществления текущего контроля нарушений сроков и порядка исполнения административных процедур, обоснованности и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5.7.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:rsidR="000B5383" w:rsidRPr="00687965" w:rsidRDefault="000B538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0B5383" w:rsidRPr="00687965" w:rsidRDefault="000B538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B5383" w:rsidRPr="00687965" w:rsidRDefault="000B5383" w:rsidP="004A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6879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Досудебный (внесудебный) порядок обжалования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6.9. В случае если в письменном обращении не </w:t>
      </w:r>
      <w:proofErr w:type="gramStart"/>
      <w:r w:rsidRPr="00687965">
        <w:rPr>
          <w:rFonts w:ascii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6.11. Должностное лицо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687965">
        <w:rPr>
          <w:rFonts w:ascii="Times New Roman" w:hAnsi="Times New Roman" w:cs="Times New Roman"/>
          <w:sz w:val="24"/>
          <w:szCs w:val="24"/>
          <w:lang w:eastAsia="ru-RU"/>
        </w:rPr>
        <w:t>дается</w:t>
      </w:r>
      <w:proofErr w:type="gramEnd"/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6.13. В случае</w:t>
      </w:r>
      <w:proofErr w:type="gramStart"/>
      <w:r w:rsidRPr="00687965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0B5383" w:rsidRPr="00687965" w:rsidRDefault="000B5383" w:rsidP="006D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0B5383" w:rsidRPr="00687965" w:rsidRDefault="000B5383" w:rsidP="006D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B5383" w:rsidRPr="00687965" w:rsidRDefault="000B5383" w:rsidP="006D3B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0C18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br w:type="page"/>
      </w:r>
    </w:p>
    <w:p w:rsidR="000B5383" w:rsidRPr="00687965" w:rsidRDefault="000B5383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B5383" w:rsidRPr="00687965" w:rsidRDefault="000B5383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5383" w:rsidRPr="00687965" w:rsidRDefault="000B5383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733515">
      <w:pPr>
        <w:spacing w:after="0" w:line="240" w:lineRule="auto"/>
        <w:jc w:val="right"/>
      </w:pP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687965">
        <w:rPr>
          <w:rFonts w:ascii="Times New Roman" w:hAnsi="Times New Roman" w:cs="Times New Roman"/>
          <w:sz w:val="24"/>
          <w:szCs w:val="24"/>
        </w:rPr>
        <w:t>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6616">
        <w:rPr>
          <w:rFonts w:ascii="Times New Roman" w:hAnsi="Times New Roman" w:cs="Times New Roman"/>
          <w:sz w:val="24"/>
          <w:szCs w:val="24"/>
        </w:rPr>
        <w:t>Русско-Высоцкое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индекс 188</w:t>
      </w:r>
      <w:r w:rsidR="00A96616">
        <w:rPr>
          <w:rFonts w:ascii="Times New Roman" w:hAnsi="Times New Roman" w:cs="Times New Roman"/>
          <w:sz w:val="24"/>
          <w:szCs w:val="24"/>
        </w:rPr>
        <w:t>516</w:t>
      </w:r>
      <w:r>
        <w:rPr>
          <w:rFonts w:ascii="Times New Roman" w:hAnsi="Times New Roman" w:cs="Times New Roman"/>
          <w:sz w:val="24"/>
          <w:szCs w:val="24"/>
        </w:rPr>
        <w:t xml:space="preserve">, Ленинградская область, Ломоносовский район, село </w:t>
      </w:r>
      <w:proofErr w:type="gramStart"/>
      <w:r w:rsidR="00A96616">
        <w:rPr>
          <w:rFonts w:ascii="Times New Roman" w:hAnsi="Times New Roman" w:cs="Times New Roman"/>
          <w:sz w:val="24"/>
          <w:szCs w:val="24"/>
        </w:rPr>
        <w:t>Русско-Высоцкое</w:t>
      </w:r>
      <w:proofErr w:type="gramEnd"/>
      <w:r w:rsidR="00A96616">
        <w:rPr>
          <w:rFonts w:ascii="Times New Roman" w:hAnsi="Times New Roman" w:cs="Times New Roman"/>
          <w:sz w:val="24"/>
          <w:szCs w:val="24"/>
        </w:rPr>
        <w:t>, дом 3</w:t>
      </w:r>
    </w:p>
    <w:p w:rsidR="000B5383" w:rsidRPr="00953E6D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953E6D">
        <w:rPr>
          <w:rFonts w:ascii="Times New Roman" w:hAnsi="Times New Roman" w:cs="Times New Roman"/>
          <w:sz w:val="24"/>
          <w:szCs w:val="24"/>
          <w:lang w:val="en-US"/>
        </w:rPr>
        <w:t>russ</w:t>
      </w:r>
      <w:proofErr w:type="spellEnd"/>
      <w:r w:rsidR="00953E6D" w:rsidRPr="00953E6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53E6D">
        <w:rPr>
          <w:rFonts w:ascii="Times New Roman" w:hAnsi="Times New Roman" w:cs="Times New Roman"/>
          <w:sz w:val="24"/>
          <w:szCs w:val="24"/>
          <w:lang w:val="en-US"/>
        </w:rPr>
        <w:t>komfin</w:t>
      </w:r>
      <w:proofErr w:type="spellEnd"/>
      <w:r w:rsidR="00953E6D" w:rsidRPr="00953E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3E6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0B5383" w:rsidRPr="002262D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95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534C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534C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перерыв с</w:t>
            </w:r>
            <w:r w:rsidRPr="00534C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013D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0B5383" w:rsidRPr="002262D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95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953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D8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D8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D8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D8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534C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534C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5383" w:rsidRPr="002262DA" w:rsidRDefault="000B5383" w:rsidP="00D8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перерыв с</w:t>
            </w:r>
            <w:r w:rsidRPr="00534C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534C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383" w:rsidRPr="00534C5D" w:rsidRDefault="000B5383" w:rsidP="00027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</w:t>
      </w:r>
      <w:bookmarkStart w:id="6" w:name="_GoBack"/>
      <w:bookmarkEnd w:id="6"/>
      <w:r w:rsidRPr="00687965">
        <w:rPr>
          <w:rFonts w:ascii="Times New Roman" w:hAnsi="Times New Roman" w:cs="Times New Roman"/>
          <w:sz w:val="24"/>
          <w:szCs w:val="24"/>
        </w:rPr>
        <w:t xml:space="preserve"> МО для получения информации, связанной с предоставлением муниципальной услуги:</w:t>
      </w:r>
      <w:r w:rsidRPr="00534C5D">
        <w:rPr>
          <w:rFonts w:ascii="Times New Roman" w:hAnsi="Times New Roman" w:cs="Times New Roman"/>
          <w:sz w:val="24"/>
          <w:szCs w:val="24"/>
        </w:rPr>
        <w:t xml:space="preserve"> 8(813 76)</w:t>
      </w:r>
      <w:r w:rsidR="00953E6D" w:rsidRPr="00953E6D">
        <w:rPr>
          <w:rFonts w:ascii="Times New Roman" w:hAnsi="Times New Roman" w:cs="Times New Roman"/>
          <w:sz w:val="24"/>
          <w:szCs w:val="24"/>
        </w:rPr>
        <w:t>52-018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383" w:rsidRPr="00687965" w:rsidRDefault="000B5383" w:rsidP="00733515">
      <w:pPr>
        <w:spacing w:after="0" w:line="240" w:lineRule="auto"/>
        <w:jc w:val="center"/>
      </w:pP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5383" w:rsidRPr="00687965" w:rsidRDefault="000B5383" w:rsidP="00733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733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0B5383" w:rsidRPr="00687965" w:rsidRDefault="000B5383" w:rsidP="00733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2302"/>
        <w:gridCol w:w="2055"/>
        <w:gridCol w:w="1680"/>
        <w:gridCol w:w="1750"/>
        <w:gridCol w:w="1143"/>
      </w:tblGrid>
      <w:tr w:rsidR="000B5383" w:rsidRPr="002262DA">
        <w:trPr>
          <w:trHeight w:hRule="exact" w:val="913"/>
        </w:trPr>
        <w:tc>
          <w:tcPr>
            <w:tcW w:w="436" w:type="dxa"/>
            <w:shd w:val="clear" w:color="auto" w:fill="FFFFFF"/>
            <w:vAlign w:val="center"/>
          </w:tcPr>
          <w:p w:rsidR="000B5383" w:rsidRPr="002262DA" w:rsidRDefault="000B5383" w:rsidP="00E060FA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26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0B5383" w:rsidRPr="002262DA" w:rsidRDefault="000B5383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0B5383" w:rsidRPr="002262DA" w:rsidRDefault="000B5383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0B5383" w:rsidRPr="002262DA" w:rsidRDefault="000B5383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0B5383" w:rsidRPr="002262DA" w:rsidRDefault="000B5383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0B5383" w:rsidRPr="002262DA" w:rsidRDefault="000B5383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0B5383" w:rsidRPr="002262DA">
        <w:trPr>
          <w:trHeight w:hRule="exact" w:val="1657"/>
        </w:trPr>
        <w:tc>
          <w:tcPr>
            <w:tcW w:w="436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B5383" w:rsidRPr="002262DA" w:rsidRDefault="002A335D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B5383" w:rsidRPr="002262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456-18-88</w:t>
            </w:r>
          </w:p>
        </w:tc>
      </w:tr>
      <w:tr w:rsidR="000B5383" w:rsidRPr="002262DA">
        <w:trPr>
          <w:trHeight w:hRule="exact" w:val="1695"/>
        </w:trPr>
        <w:tc>
          <w:tcPr>
            <w:tcW w:w="436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02" w:type="dxa"/>
            <w:shd w:val="clear" w:color="auto" w:fill="FFFFFF"/>
          </w:tcPr>
          <w:p w:rsidR="000B5383" w:rsidRPr="002262DA" w:rsidRDefault="000B5383" w:rsidP="00BE3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B5383" w:rsidRPr="002262DA" w:rsidRDefault="002A335D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B5383" w:rsidRPr="002262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rHeight w:hRule="exact" w:val="1134"/>
        </w:trPr>
        <w:tc>
          <w:tcPr>
            <w:tcW w:w="436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</w:t>
            </w:r>
            <w:r w:rsidRPr="0022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JIO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 «МФЦ» «</w:t>
            </w:r>
            <w:proofErr w:type="spell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187002, Россия, Ленинградская область, г. Тосно, ул. Советская, д. 9</w:t>
            </w:r>
            <w:proofErr w:type="gram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B5383" w:rsidRPr="002262DA" w:rsidRDefault="002A335D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B5383" w:rsidRPr="002262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rHeight w:hRule="exact" w:val="1991"/>
        </w:trPr>
        <w:tc>
          <w:tcPr>
            <w:tcW w:w="436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187002, Россия, Ленинградская область, </w:t>
            </w:r>
            <w:proofErr w:type="spell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  <w:proofErr w:type="spellEnd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ул.Усадьба</w:t>
            </w:r>
            <w:proofErr w:type="spellEnd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 СХТ, д.1 </w:t>
            </w:r>
            <w:proofErr w:type="spell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</w:p>
        </w:tc>
        <w:tc>
          <w:tcPr>
            <w:tcW w:w="168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B5383" w:rsidRPr="002262DA" w:rsidRDefault="002A335D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B5383" w:rsidRPr="002262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="000B5383" w:rsidRPr="002262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rHeight w:hRule="exact" w:val="1543"/>
        </w:trPr>
        <w:tc>
          <w:tcPr>
            <w:tcW w:w="436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«Выборгский»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188800, Россия, Ленинградская область, </w:t>
            </w:r>
            <w:proofErr w:type="spell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ыборг</w:t>
            </w:r>
            <w:proofErr w:type="spellEnd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, ул. Вокзальная, д.13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B5383" w:rsidRPr="002262DA" w:rsidRDefault="002A335D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0B5383" w:rsidRPr="002262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rHeight w:hRule="exact" w:val="1424"/>
        </w:trPr>
        <w:tc>
          <w:tcPr>
            <w:tcW w:w="436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«Тихвинский»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187553, Ленинградская область, </w:t>
            </w:r>
            <w:proofErr w:type="spell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ихвин</w:t>
            </w:r>
            <w:proofErr w:type="spellEnd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, 1микрорайон, д.2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rHeight w:hRule="exact" w:val="1849"/>
        </w:trPr>
        <w:tc>
          <w:tcPr>
            <w:tcW w:w="436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2" w:type="dxa"/>
          </w:tcPr>
          <w:p w:rsidR="000B5383" w:rsidRPr="002262DA" w:rsidRDefault="000B5383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</w:tcPr>
          <w:p w:rsidR="000B5383" w:rsidRPr="002262DA" w:rsidRDefault="000B5383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0B5383" w:rsidRPr="002262DA" w:rsidRDefault="000B5383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proofErr w:type="gramStart"/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одейное</w:t>
            </w:r>
            <w:proofErr w:type="spellEnd"/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</w:tcPr>
          <w:p w:rsidR="000B5383" w:rsidRPr="002262DA" w:rsidRDefault="000B5383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0B5383" w:rsidRPr="002262DA" w:rsidRDefault="000B5383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rHeight w:hRule="exact" w:val="3412"/>
        </w:trPr>
        <w:tc>
          <w:tcPr>
            <w:tcW w:w="436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с 9.00 до 18.00, 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пт. – 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с 9.00 до 17.00, перерыв </w:t>
            </w:r>
            <w:proofErr w:type="gram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B5383" w:rsidRPr="002262DA" w:rsidRDefault="000B5383" w:rsidP="00E060FA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13.00 до 13.48, выходные дни -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0B5383" w:rsidRPr="002262DA" w:rsidRDefault="002A335D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B5383" w:rsidRPr="002262D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0B5383" w:rsidRPr="00226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43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577-47-30</w:t>
            </w:r>
          </w:p>
        </w:tc>
      </w:tr>
    </w:tbl>
    <w:p w:rsidR="000B5383" w:rsidRPr="00687965" w:rsidRDefault="000B5383" w:rsidP="007335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5383" w:rsidRPr="00687965" w:rsidRDefault="000B5383" w:rsidP="00B3480B">
      <w:pPr>
        <w:pStyle w:val="ConsPlusNonformat"/>
      </w:pPr>
      <w:r w:rsidRPr="00687965">
        <w:lastRenderedPageBreak/>
        <w:t xml:space="preserve">                                      _____________________________________</w:t>
      </w:r>
    </w:p>
    <w:p w:rsidR="000B5383" w:rsidRPr="00687965" w:rsidRDefault="000B5383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0B5383" w:rsidRPr="00687965" w:rsidRDefault="000B5383" w:rsidP="00B3480B">
      <w:pPr>
        <w:pStyle w:val="ConsPlusNonformat"/>
      </w:pPr>
      <w:r w:rsidRPr="00687965">
        <w:t xml:space="preserve">                                          (орган местного самоуправления)</w:t>
      </w:r>
    </w:p>
    <w:p w:rsidR="000B5383" w:rsidRPr="00687965" w:rsidRDefault="000B5383" w:rsidP="00B3480B">
      <w:pPr>
        <w:pStyle w:val="ConsPlusNonformat"/>
      </w:pPr>
      <w:r w:rsidRPr="00687965">
        <w:t xml:space="preserve">                                      От кого: ____________________________</w:t>
      </w:r>
    </w:p>
    <w:p w:rsidR="000B5383" w:rsidRPr="00687965" w:rsidRDefault="000B5383" w:rsidP="00B3480B">
      <w:pPr>
        <w:pStyle w:val="ConsPlusNonformat"/>
      </w:pPr>
      <w:r w:rsidRPr="00687965">
        <w:t xml:space="preserve">                                                 </w:t>
      </w:r>
      <w:proofErr w:type="gramStart"/>
      <w:r w:rsidRPr="00687965">
        <w:t>(ФИО заявителя, адрес,</w:t>
      </w:r>
      <w:proofErr w:type="gramEnd"/>
    </w:p>
    <w:p w:rsidR="000B5383" w:rsidRPr="00687965" w:rsidRDefault="000B5383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0B5383" w:rsidRPr="00687965" w:rsidRDefault="000B5383" w:rsidP="00B3480B">
      <w:pPr>
        <w:pStyle w:val="ConsPlusNonformat"/>
      </w:pPr>
      <w:r w:rsidRPr="00687965">
        <w:t xml:space="preserve">                                                    телефон)</w:t>
      </w:r>
    </w:p>
    <w:p w:rsidR="000B5383" w:rsidRPr="00687965" w:rsidRDefault="000B5383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0B5383" w:rsidRPr="00687965" w:rsidRDefault="000B5383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  <w:proofErr w:type="gramEnd"/>
    </w:p>
    <w:p w:rsidR="000B5383" w:rsidRPr="00687965" w:rsidRDefault="000B5383" w:rsidP="00E853D8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квартиру по адресу:</w:t>
      </w: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 xml:space="preserve">(указать: </w:t>
      </w:r>
      <w:proofErr w:type="gramStart"/>
      <w:r w:rsidRPr="00687965">
        <w:rPr>
          <w:rFonts w:ascii="Times New Roman" w:hAnsi="Times New Roman" w:cs="Times New Roman"/>
          <w:sz w:val="20"/>
          <w:szCs w:val="20"/>
          <w:lang w:eastAsia="ru-RU"/>
        </w:rPr>
        <w:t>отдельную</w:t>
      </w:r>
      <w:proofErr w:type="gramEnd"/>
      <w:r w:rsidRPr="00687965">
        <w:rPr>
          <w:rFonts w:ascii="Times New Roman" w:hAnsi="Times New Roman" w:cs="Times New Roman"/>
          <w:sz w:val="20"/>
          <w:szCs w:val="20"/>
          <w:lang w:eastAsia="ru-RU"/>
        </w:rPr>
        <w:t>, количество комнат)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0B5383" w:rsidRPr="00687965" w:rsidRDefault="000B5383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0B5383" w:rsidRPr="00687965" w:rsidRDefault="000B5383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  <w:proofErr w:type="gramEnd"/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и размер выделяемой доли)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0B5383" w:rsidRPr="00687965" w:rsidRDefault="000B5383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0B5383" w:rsidRPr="00687965" w:rsidRDefault="000B5383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0B5383" w:rsidRPr="00687965" w:rsidRDefault="000B5383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0B5383" w:rsidRPr="00687965" w:rsidRDefault="000B5383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0B5383" w:rsidRPr="002262DA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0B5383" w:rsidRPr="002262DA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383" w:rsidRPr="00687965" w:rsidRDefault="000B5383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0B5383" w:rsidRPr="002262DA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0B5383" w:rsidRPr="002262DA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(подпись, печать)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0B5383" w:rsidRPr="002262D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0B5383" w:rsidRPr="00687965" w:rsidRDefault="000B5383" w:rsidP="00E853D8">
      <w:pPr>
        <w:autoSpaceDE w:val="0"/>
        <w:autoSpaceDN w:val="0"/>
        <w:spacing w:before="36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0B5383" w:rsidRPr="00687965" w:rsidRDefault="000B5383" w:rsidP="00B3480B">
      <w:pPr>
        <w:pStyle w:val="ConsPlusNonformat"/>
        <w:rPr>
          <w:rFonts w:cs="Times New Roman"/>
        </w:rPr>
      </w:pPr>
    </w:p>
    <w:p w:rsidR="000B5383" w:rsidRPr="00687965" w:rsidRDefault="000B5383" w:rsidP="00B3480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B5383" w:rsidRPr="00687965" w:rsidRDefault="000B5383" w:rsidP="00446FD7">
      <w:pPr>
        <w:pStyle w:val="ConsPlusNonformat"/>
      </w:pPr>
      <w:r w:rsidRPr="00687965">
        <w:t>Результат рассмотрения заявления прошу:</w:t>
      </w:r>
    </w:p>
    <w:p w:rsidR="000B5383" w:rsidRPr="00687965" w:rsidRDefault="000B5383" w:rsidP="00446FD7">
      <w:pPr>
        <w:pStyle w:val="ConsPlusNonformat"/>
      </w:pPr>
    </w:p>
    <w:p w:rsidR="000B5383" w:rsidRPr="00687965" w:rsidRDefault="000B5383" w:rsidP="00446FD7">
      <w:pPr>
        <w:pStyle w:val="ConsPlusNonformat"/>
      </w:pPr>
      <w:r w:rsidRPr="00687965">
        <w:t xml:space="preserve">    ┌──┐</w:t>
      </w:r>
    </w:p>
    <w:p w:rsidR="000B5383" w:rsidRPr="00687965" w:rsidRDefault="000B5383" w:rsidP="00446FD7">
      <w:pPr>
        <w:pStyle w:val="ConsPlusNonformat"/>
      </w:pPr>
      <w:r w:rsidRPr="00687965">
        <w:t xml:space="preserve">    │  │ выдать на руки;</w:t>
      </w:r>
    </w:p>
    <w:p w:rsidR="000B5383" w:rsidRPr="00687965" w:rsidRDefault="000B5383" w:rsidP="00446FD7">
      <w:pPr>
        <w:pStyle w:val="ConsPlusNonformat"/>
      </w:pPr>
      <w:r w:rsidRPr="00687965">
        <w:t xml:space="preserve">    ├──┤</w:t>
      </w:r>
    </w:p>
    <w:p w:rsidR="000B5383" w:rsidRPr="00687965" w:rsidRDefault="000B5383" w:rsidP="00446FD7">
      <w:pPr>
        <w:pStyle w:val="ConsPlusNonformat"/>
      </w:pPr>
      <w:r w:rsidRPr="00687965">
        <w:t xml:space="preserve">    │  │ направить по почте;</w:t>
      </w:r>
    </w:p>
    <w:p w:rsidR="000B5383" w:rsidRPr="00687965" w:rsidRDefault="000B5383" w:rsidP="00446FD7">
      <w:pPr>
        <w:pStyle w:val="ConsPlusNonformat"/>
      </w:pPr>
      <w:r w:rsidRPr="00687965">
        <w:t xml:space="preserve">    ├──┤    </w:t>
      </w:r>
    </w:p>
    <w:p w:rsidR="000B5383" w:rsidRPr="00687965" w:rsidRDefault="000B5383" w:rsidP="00446FD7">
      <w:pPr>
        <w:pStyle w:val="ConsPlusNonformat"/>
      </w:pPr>
      <w:r w:rsidRPr="00687965">
        <w:t xml:space="preserve">    │  │ личная явка в МФЦ.</w:t>
      </w:r>
    </w:p>
    <w:p w:rsidR="000B5383" w:rsidRPr="00687965" w:rsidRDefault="000B5383" w:rsidP="00446FD7">
      <w:pPr>
        <w:pStyle w:val="ConsPlusNonformat"/>
      </w:pPr>
      <w:r w:rsidRPr="00687965">
        <w:t xml:space="preserve">    └──┘</w:t>
      </w:r>
    </w:p>
    <w:p w:rsidR="000B5383" w:rsidRPr="00687965" w:rsidRDefault="000B5383" w:rsidP="00200ADE">
      <w:pPr>
        <w:pStyle w:val="a7"/>
      </w:pPr>
      <w:r w:rsidRPr="00687965">
        <w:t xml:space="preserve"> </w:t>
      </w:r>
    </w:p>
    <w:p w:rsidR="000B5383" w:rsidRPr="00687965" w:rsidRDefault="000B5383" w:rsidP="00B3480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B5383" w:rsidRPr="00687965" w:rsidRDefault="000B5383" w:rsidP="00B3480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B5383" w:rsidRPr="00687965" w:rsidRDefault="000B5383" w:rsidP="00B348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0B5383" w:rsidRPr="00687965" w:rsidRDefault="000B5383" w:rsidP="00E853D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B5383" w:rsidRPr="00687965" w:rsidRDefault="000B5383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0B5383" w:rsidRPr="00687965" w:rsidRDefault="000B5383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0B5383" w:rsidRPr="00687965" w:rsidRDefault="000B5383" w:rsidP="00E853D8">
      <w:pPr>
        <w:pStyle w:val="ConsPlusNonformat"/>
      </w:pPr>
      <w:r w:rsidRPr="00687965">
        <w:t xml:space="preserve">                                          (орган местного самоуправления)</w:t>
      </w:r>
    </w:p>
    <w:p w:rsidR="000B5383" w:rsidRPr="00687965" w:rsidRDefault="000B5383" w:rsidP="00E853D8">
      <w:pPr>
        <w:pStyle w:val="ConsPlusNonformat"/>
      </w:pPr>
      <w:r w:rsidRPr="00687965">
        <w:t xml:space="preserve">                                      От кого: ____________________________</w:t>
      </w:r>
    </w:p>
    <w:p w:rsidR="000B5383" w:rsidRPr="00687965" w:rsidRDefault="000B5383" w:rsidP="00E853D8">
      <w:pPr>
        <w:pStyle w:val="ConsPlusNonformat"/>
      </w:pPr>
      <w:r w:rsidRPr="00687965">
        <w:t xml:space="preserve">                                                 </w:t>
      </w:r>
      <w:proofErr w:type="gramStart"/>
      <w:r w:rsidRPr="00687965">
        <w:t>(ФИО заявителя, адрес,</w:t>
      </w:r>
      <w:proofErr w:type="gramEnd"/>
    </w:p>
    <w:p w:rsidR="000B5383" w:rsidRPr="00687965" w:rsidRDefault="000B5383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0B5383" w:rsidRPr="00687965" w:rsidRDefault="000B5383" w:rsidP="00E853D8">
      <w:pPr>
        <w:pStyle w:val="ConsPlusNonformat"/>
      </w:pPr>
      <w:r w:rsidRPr="00687965">
        <w:t xml:space="preserve">                                                    телефон)</w:t>
      </w:r>
    </w:p>
    <w:p w:rsidR="000B5383" w:rsidRPr="00687965" w:rsidRDefault="000B5383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"/>
          <w:szCs w:val="2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687965">
        <w:rPr>
          <w:rFonts w:ascii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занимаемую нами комнату жилой площадью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820"/>
      </w:tblGrid>
      <w:tr w:rsidR="000B5383" w:rsidRPr="002262DA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кв. метров </w:t>
            </w:r>
            <w:proofErr w:type="gramStart"/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0B5383" w:rsidRPr="002262DA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0B5383" w:rsidRPr="00687965" w:rsidRDefault="000B5383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0B5383" w:rsidRPr="002262DA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0B5383" w:rsidRPr="002262DA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383" w:rsidRPr="00687965" w:rsidRDefault="000B5383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0B5383" w:rsidRPr="002262DA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0B5383" w:rsidRPr="002262DA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383" w:rsidRPr="00687965" w:rsidRDefault="000B5383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0B5383" w:rsidRPr="002262D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0B5383" w:rsidRPr="00687965" w:rsidRDefault="000B5383" w:rsidP="00B3480B"/>
    <w:p w:rsidR="000B5383" w:rsidRPr="00687965" w:rsidRDefault="000B5383" w:rsidP="00E853D8">
      <w:pPr>
        <w:pStyle w:val="ConsPlusNonformat"/>
      </w:pPr>
      <w:r w:rsidRPr="00687965">
        <w:t>Результат рассмотрения заявления прошу:</w:t>
      </w:r>
    </w:p>
    <w:p w:rsidR="000B5383" w:rsidRPr="00687965" w:rsidRDefault="000B5383" w:rsidP="00E853D8">
      <w:pPr>
        <w:pStyle w:val="ConsPlusNonformat"/>
      </w:pPr>
    </w:p>
    <w:p w:rsidR="000B5383" w:rsidRPr="00687965" w:rsidRDefault="000B5383" w:rsidP="00E853D8">
      <w:pPr>
        <w:pStyle w:val="ConsPlusNonformat"/>
      </w:pPr>
      <w:r w:rsidRPr="00687965">
        <w:t xml:space="preserve">    ┌──┐</w:t>
      </w:r>
    </w:p>
    <w:p w:rsidR="000B5383" w:rsidRPr="00687965" w:rsidRDefault="000B5383" w:rsidP="00E853D8">
      <w:pPr>
        <w:pStyle w:val="ConsPlusNonformat"/>
      </w:pPr>
      <w:r w:rsidRPr="00687965">
        <w:t xml:space="preserve">    │  │ выдать на руки;</w:t>
      </w:r>
    </w:p>
    <w:p w:rsidR="000B5383" w:rsidRPr="00687965" w:rsidRDefault="000B5383" w:rsidP="00E853D8">
      <w:pPr>
        <w:pStyle w:val="ConsPlusNonformat"/>
      </w:pPr>
      <w:r w:rsidRPr="00687965">
        <w:t xml:space="preserve">    ├──┤</w:t>
      </w:r>
    </w:p>
    <w:p w:rsidR="000B5383" w:rsidRPr="00687965" w:rsidRDefault="000B5383" w:rsidP="00E853D8">
      <w:pPr>
        <w:pStyle w:val="ConsPlusNonformat"/>
      </w:pPr>
      <w:r w:rsidRPr="00687965">
        <w:t xml:space="preserve">    │  │ направить по почте;</w:t>
      </w:r>
    </w:p>
    <w:p w:rsidR="000B5383" w:rsidRPr="00687965" w:rsidRDefault="000B5383" w:rsidP="00E853D8">
      <w:pPr>
        <w:pStyle w:val="ConsPlusNonformat"/>
      </w:pPr>
      <w:r w:rsidRPr="00687965">
        <w:t xml:space="preserve">    ├──┤    </w:t>
      </w:r>
    </w:p>
    <w:p w:rsidR="000B5383" w:rsidRPr="00687965" w:rsidRDefault="000B5383" w:rsidP="00E853D8">
      <w:pPr>
        <w:pStyle w:val="ConsPlusNonformat"/>
      </w:pPr>
      <w:r w:rsidRPr="00687965">
        <w:t xml:space="preserve">    │  │ личная явка в МФЦ.</w:t>
      </w:r>
    </w:p>
    <w:p w:rsidR="000B5383" w:rsidRPr="00687965" w:rsidRDefault="000B5383" w:rsidP="00E853D8">
      <w:pPr>
        <w:pStyle w:val="ConsPlusNonformat"/>
      </w:pPr>
      <w:r w:rsidRPr="00687965">
        <w:t xml:space="preserve">    └──┘</w:t>
      </w:r>
    </w:p>
    <w:p w:rsidR="000B5383" w:rsidRPr="00687965" w:rsidRDefault="000B5383" w:rsidP="00E853D8">
      <w:pPr>
        <w:pStyle w:val="a7"/>
      </w:pPr>
      <w:r w:rsidRPr="00687965">
        <w:t xml:space="preserve"> </w:t>
      </w:r>
    </w:p>
    <w:p w:rsidR="000B5383" w:rsidRPr="00687965" w:rsidRDefault="000B5383" w:rsidP="00E85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0B5383" w:rsidRPr="00687965" w:rsidRDefault="000B5383" w:rsidP="00E853D8"/>
    <w:p w:rsidR="000B5383" w:rsidRPr="00687965" w:rsidRDefault="000B5383" w:rsidP="00B3480B"/>
    <w:p w:rsidR="000B5383" w:rsidRPr="00687965" w:rsidRDefault="000B5383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B5383" w:rsidRPr="00687965" w:rsidRDefault="000B5383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FF44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B5383" w:rsidRPr="00687965" w:rsidRDefault="000B5383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7" w:name="Par261"/>
      <w:bookmarkEnd w:id="7"/>
      <w:r w:rsidRPr="00687965">
        <w:t>БЛОК-СХЕМА</w:t>
      </w:r>
    </w:p>
    <w:p w:rsidR="000B5383" w:rsidRPr="00687965" w:rsidRDefault="000B5383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87965">
        <w:t>ПОСЛЕДОВАТЕЛЬНОСТИ АДМИНИСТРАТИВНЫХ ПРОЦЕДУР</w:t>
      </w:r>
    </w:p>
    <w:p w:rsidR="000B5383" w:rsidRPr="00687965" w:rsidRDefault="000B5383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87965">
        <w:t>ПРИ ПРЕДОСТАВЛЕНИИ МУНИЦИПАЛЬНОЙ УСЛУГИ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│Поступление заявления о предоставлении </w:t>
      </w:r>
      <w:proofErr w:type="gramStart"/>
      <w:r w:rsidRPr="00687965">
        <w:rPr>
          <w:sz w:val="16"/>
          <w:szCs w:val="16"/>
        </w:rPr>
        <w:t>муниципальной</w:t>
      </w:r>
      <w:proofErr w:type="gramEnd"/>
      <w:r w:rsidRPr="00687965">
        <w:rPr>
          <w:sz w:val="16"/>
          <w:szCs w:val="16"/>
        </w:rPr>
        <w:t>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│услуги с необходимым пакетом документов   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 (в том числе через МФЦ)                  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│Сотрудник проверяет предмет обращения,│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│личность заявителя и его полномочия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 другом                           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  ┌──┐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│Нет</w:t>
      </w:r>
      <w:proofErr w:type="gramStart"/>
      <w:r w:rsidRPr="00687965">
        <w:rPr>
          <w:sz w:val="16"/>
          <w:szCs w:val="16"/>
        </w:rPr>
        <w:t>│&lt;─┤В</w:t>
      </w:r>
      <w:proofErr w:type="gramEnd"/>
      <w:r w:rsidRPr="00687965">
        <w:rPr>
          <w:sz w:val="16"/>
          <w:szCs w:val="16"/>
        </w:rPr>
        <w:t>се документы в наличии и соответствуют├─&gt; │Да│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  │требованиям                            │   └─┬┘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  └───────────────────────────────────────┘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│Специалист </w:t>
      </w:r>
      <w:proofErr w:type="gramStart"/>
      <w:r w:rsidRPr="00687965">
        <w:rPr>
          <w:sz w:val="16"/>
          <w:szCs w:val="16"/>
        </w:rPr>
        <w:t>уведомляет заявителя          │ │Специалист формирует</w:t>
      </w:r>
      <w:proofErr w:type="gramEnd"/>
      <w:r w:rsidRPr="00687965">
        <w:rPr>
          <w:sz w:val="16"/>
          <w:szCs w:val="16"/>
        </w:rPr>
        <w:t xml:space="preserve"> результат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</w:t>
      </w:r>
      <w:proofErr w:type="gramStart"/>
      <w:r w:rsidRPr="00687965">
        <w:rPr>
          <w:sz w:val="16"/>
          <w:szCs w:val="16"/>
        </w:rPr>
        <w:t>Готовится отказ в оказании│                │МО осуществляется</w:t>
      </w:r>
      <w:proofErr w:type="gramEnd"/>
      <w:r w:rsidRPr="00687965">
        <w:rPr>
          <w:sz w:val="16"/>
          <w:szCs w:val="16"/>
        </w:rPr>
        <w:t xml:space="preserve"> регистрация заявления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     │                │с направлением на рассмотрение начальника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│отдела по учету и распределению жилья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/\                   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│Руководитель администрации МО        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│принимает решение о назначении       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│</w:t>
      </w:r>
      <w:proofErr w:type="gramStart"/>
      <w:r w:rsidRPr="00687965">
        <w:rPr>
          <w:sz w:val="16"/>
          <w:szCs w:val="16"/>
        </w:rPr>
        <w:t>Нет</w:t>
      </w:r>
      <w:proofErr w:type="gramEnd"/>
      <w:r w:rsidRPr="00687965">
        <w:rPr>
          <w:sz w:val="16"/>
          <w:szCs w:val="16"/>
        </w:rPr>
        <w:t>│&lt;─────────────────┤специалист приступает к оформлению договора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│Да│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└┬─┘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\/</w:t>
      </w:r>
    </w:p>
    <w:p w:rsidR="000B5383" w:rsidRPr="00687965" w:rsidRDefault="000B5383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┌───────────────────────────────────────────────  </w:t>
      </w:r>
    </w:p>
    <w:p w:rsidR="000B5383" w:rsidRPr="00687965" w:rsidRDefault="000B5383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│В случае предоставления гражданином заявления о│</w:t>
      </w:r>
    </w:p>
    <w:p w:rsidR="000B5383" w:rsidRPr="00687965" w:rsidRDefault="000B5383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│предоставлении услуги через МФЦ или </w:t>
      </w:r>
      <w:proofErr w:type="gramStart"/>
      <w:r w:rsidRPr="00687965">
        <w:rPr>
          <w:sz w:val="16"/>
          <w:szCs w:val="16"/>
        </w:rPr>
        <w:t>в</w:t>
      </w:r>
      <w:proofErr w:type="gramEnd"/>
      <w:r w:rsidRPr="00687965">
        <w:rPr>
          <w:sz w:val="16"/>
          <w:szCs w:val="16"/>
        </w:rPr>
        <w:t xml:space="preserve">          │</w:t>
      </w:r>
    </w:p>
    <w:p w:rsidR="000B5383" w:rsidRPr="00687965" w:rsidRDefault="000B5383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│электронном </w:t>
      </w:r>
      <w:proofErr w:type="gramStart"/>
      <w:r w:rsidRPr="00687965">
        <w:rPr>
          <w:sz w:val="16"/>
          <w:szCs w:val="16"/>
        </w:rPr>
        <w:t>виде</w:t>
      </w:r>
      <w:proofErr w:type="gramEnd"/>
      <w:r w:rsidRPr="00687965">
        <w:rPr>
          <w:sz w:val="16"/>
          <w:szCs w:val="16"/>
        </w:rPr>
        <w:t>, информирование заявителя о   │</w:t>
      </w:r>
    </w:p>
    <w:p w:rsidR="000B5383" w:rsidRPr="00687965" w:rsidRDefault="000B5383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</w:t>
      </w:r>
      <w:proofErr w:type="gramStart"/>
      <w:r w:rsidRPr="00687965">
        <w:rPr>
          <w:sz w:val="16"/>
          <w:szCs w:val="16"/>
        </w:rPr>
        <w:t>принятии</w:t>
      </w:r>
      <w:proofErr w:type="gramEnd"/>
      <w:r w:rsidRPr="00687965">
        <w:rPr>
          <w:sz w:val="16"/>
          <w:szCs w:val="16"/>
        </w:rPr>
        <w:t xml:space="preserve"> решения направляется в МФЦ или        │</w:t>
      </w:r>
    </w:p>
    <w:p w:rsidR="000B5383" w:rsidRPr="00687965" w:rsidRDefault="000B5383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│в письменном виде путем почтовых  отправлений  │</w:t>
      </w:r>
    </w:p>
    <w:p w:rsidR="000B5383" w:rsidRPr="00687965" w:rsidRDefault="000B5383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│либо по электронной почте                      │</w:t>
      </w:r>
    </w:p>
    <w:p w:rsidR="000B5383" w:rsidRPr="00687965" w:rsidRDefault="000B5383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└─────────────────┬─────────────────────────────┘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┌─────────────────────────────────────────────────┐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│в присутствии специалиста отдела или сотрудника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│МФЦ, который регистрирует договор в </w:t>
      </w:r>
      <w:proofErr w:type="spellStart"/>
      <w:r w:rsidRPr="00687965">
        <w:rPr>
          <w:sz w:val="16"/>
          <w:szCs w:val="16"/>
        </w:rPr>
        <w:t>соответству</w:t>
      </w:r>
      <w:proofErr w:type="spellEnd"/>
      <w:r w:rsidRPr="00687965">
        <w:rPr>
          <w:sz w:val="16"/>
          <w:szCs w:val="16"/>
        </w:rPr>
        <w:t>-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lastRenderedPageBreak/>
        <w:t xml:space="preserve">                                            │</w:t>
      </w:r>
      <w:proofErr w:type="spellStart"/>
      <w:r w:rsidRPr="00687965">
        <w:rPr>
          <w:sz w:val="16"/>
          <w:szCs w:val="16"/>
        </w:rPr>
        <w:t>ющем</w:t>
      </w:r>
      <w:proofErr w:type="spellEnd"/>
      <w:r w:rsidRPr="00687965">
        <w:rPr>
          <w:sz w:val="16"/>
          <w:szCs w:val="16"/>
        </w:rPr>
        <w:t xml:space="preserve"> </w:t>
      </w:r>
      <w:proofErr w:type="gramStart"/>
      <w:r w:rsidRPr="00687965">
        <w:rPr>
          <w:sz w:val="16"/>
          <w:szCs w:val="16"/>
        </w:rPr>
        <w:t>журнале</w:t>
      </w:r>
      <w:proofErr w:type="gramEnd"/>
      <w:r w:rsidRPr="00687965">
        <w:rPr>
          <w:sz w:val="16"/>
          <w:szCs w:val="16"/>
        </w:rPr>
        <w:t>. Граждане получают договор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0B5383" w:rsidRPr="00687965" w:rsidRDefault="000B5383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5383" w:rsidRPr="00687965" w:rsidRDefault="000B5383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5383" w:rsidRPr="00687965" w:rsidRDefault="000B5383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Par336"/>
      <w:bookmarkEnd w:id="8"/>
    </w:p>
    <w:p w:rsidR="000B5383" w:rsidRPr="00687965" w:rsidRDefault="000B5383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687965">
        <w:rPr>
          <w:rFonts w:ascii="Times New Roman" w:hAnsi="Times New Roman" w:cs="Times New Roman"/>
          <w:sz w:val="24"/>
          <w:szCs w:val="24"/>
        </w:rPr>
        <w:t>5</w:t>
      </w:r>
    </w:p>
    <w:p w:rsidR="000B5383" w:rsidRPr="00687965" w:rsidRDefault="000B5383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B5383" w:rsidRPr="00687965" w:rsidRDefault="000B5383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от   ________________________________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687965">
        <w:rPr>
          <w:rFonts w:ascii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687965">
        <w:rPr>
          <w:rFonts w:ascii="Times New Roman" w:hAnsi="Times New Roman" w:cs="Times New Roman"/>
          <w:sz w:val="20"/>
          <w:szCs w:val="20"/>
          <w:lang w:eastAsia="ru-RU"/>
        </w:rPr>
        <w:t xml:space="preserve"> должностного лица, </w:t>
      </w:r>
      <w:proofErr w:type="gramEnd"/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83" w:rsidRPr="00687965" w:rsidRDefault="000B5383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от ________________________________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9" w:name="Par524"/>
      <w:bookmarkEnd w:id="9"/>
      <w:r w:rsidRPr="00687965">
        <w:rPr>
          <w:rFonts w:ascii="Times New Roman" w:hAnsi="Times New Roman" w:cs="Times New Roman"/>
          <w:sz w:val="20"/>
          <w:szCs w:val="20"/>
          <w:lang w:eastAsia="ru-RU"/>
        </w:rPr>
        <w:t>ЗАЯВЛЕНИЕ (ЖАЛОБА)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83" w:rsidRPr="000C1873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B5383" w:rsidRPr="000C1873" w:rsidRDefault="000B5383" w:rsidP="000C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0C1873" w:rsidRDefault="000B5383" w:rsidP="000C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0C1873" w:rsidRDefault="000B5383" w:rsidP="000C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0C1873" w:rsidRDefault="000B5383" w:rsidP="00750961">
      <w:pPr>
        <w:jc w:val="right"/>
        <w:rPr>
          <w:rFonts w:ascii="Times New Roman" w:hAnsi="Times New Roman" w:cs="Times New Roman"/>
          <w:sz w:val="24"/>
          <w:szCs w:val="24"/>
        </w:rPr>
      </w:pPr>
      <w:r w:rsidRPr="000C1873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0B5383" w:rsidRPr="000C1873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13DE8"/>
    <w:rsid w:val="000273B4"/>
    <w:rsid w:val="000404D9"/>
    <w:rsid w:val="00040920"/>
    <w:rsid w:val="000412B7"/>
    <w:rsid w:val="0005531B"/>
    <w:rsid w:val="000836BB"/>
    <w:rsid w:val="00086427"/>
    <w:rsid w:val="000A1FBB"/>
    <w:rsid w:val="000A4E44"/>
    <w:rsid w:val="000A6512"/>
    <w:rsid w:val="000B5383"/>
    <w:rsid w:val="000C0E23"/>
    <w:rsid w:val="000C1873"/>
    <w:rsid w:val="000C3704"/>
    <w:rsid w:val="000D0B27"/>
    <w:rsid w:val="000D7BB3"/>
    <w:rsid w:val="00104D6E"/>
    <w:rsid w:val="00113C1E"/>
    <w:rsid w:val="00115AAC"/>
    <w:rsid w:val="00116A13"/>
    <w:rsid w:val="001333A4"/>
    <w:rsid w:val="00133EF5"/>
    <w:rsid w:val="0014278F"/>
    <w:rsid w:val="00150E3B"/>
    <w:rsid w:val="00153419"/>
    <w:rsid w:val="0016092B"/>
    <w:rsid w:val="0017484D"/>
    <w:rsid w:val="001C7E7B"/>
    <w:rsid w:val="001F0EF3"/>
    <w:rsid w:val="001F373A"/>
    <w:rsid w:val="00200ADE"/>
    <w:rsid w:val="00217A7D"/>
    <w:rsid w:val="002262DA"/>
    <w:rsid w:val="002441B9"/>
    <w:rsid w:val="00267D17"/>
    <w:rsid w:val="0028170B"/>
    <w:rsid w:val="002A335D"/>
    <w:rsid w:val="002A3B8A"/>
    <w:rsid w:val="002A60E6"/>
    <w:rsid w:val="002B4F0F"/>
    <w:rsid w:val="002C057C"/>
    <w:rsid w:val="00300DAE"/>
    <w:rsid w:val="0032081E"/>
    <w:rsid w:val="003245E6"/>
    <w:rsid w:val="0032715D"/>
    <w:rsid w:val="00341F96"/>
    <w:rsid w:val="003740CA"/>
    <w:rsid w:val="00374AAD"/>
    <w:rsid w:val="00384050"/>
    <w:rsid w:val="0039486C"/>
    <w:rsid w:val="003A4360"/>
    <w:rsid w:val="003A4DA9"/>
    <w:rsid w:val="003B52E4"/>
    <w:rsid w:val="003F138B"/>
    <w:rsid w:val="00416762"/>
    <w:rsid w:val="00426429"/>
    <w:rsid w:val="00435772"/>
    <w:rsid w:val="00446FD7"/>
    <w:rsid w:val="00465CA2"/>
    <w:rsid w:val="00496277"/>
    <w:rsid w:val="0049782D"/>
    <w:rsid w:val="004A4F18"/>
    <w:rsid w:val="004A54B3"/>
    <w:rsid w:val="004B1B26"/>
    <w:rsid w:val="004C2A33"/>
    <w:rsid w:val="004D34FB"/>
    <w:rsid w:val="004D7CF5"/>
    <w:rsid w:val="004E06B2"/>
    <w:rsid w:val="004F1F62"/>
    <w:rsid w:val="004F5F09"/>
    <w:rsid w:val="00503854"/>
    <w:rsid w:val="00534C5D"/>
    <w:rsid w:val="00536345"/>
    <w:rsid w:val="005760AA"/>
    <w:rsid w:val="0057642B"/>
    <w:rsid w:val="0058742E"/>
    <w:rsid w:val="00596DF0"/>
    <w:rsid w:val="005A315F"/>
    <w:rsid w:val="005B42B3"/>
    <w:rsid w:val="005B5BF5"/>
    <w:rsid w:val="005C1076"/>
    <w:rsid w:val="005E177F"/>
    <w:rsid w:val="005F4A27"/>
    <w:rsid w:val="005F5D01"/>
    <w:rsid w:val="005F6513"/>
    <w:rsid w:val="005F774A"/>
    <w:rsid w:val="00600514"/>
    <w:rsid w:val="00617C6D"/>
    <w:rsid w:val="00623686"/>
    <w:rsid w:val="006307C3"/>
    <w:rsid w:val="00652258"/>
    <w:rsid w:val="00687965"/>
    <w:rsid w:val="006A6F82"/>
    <w:rsid w:val="006A7F32"/>
    <w:rsid w:val="006B6388"/>
    <w:rsid w:val="006B7281"/>
    <w:rsid w:val="006D0982"/>
    <w:rsid w:val="006D3BAC"/>
    <w:rsid w:val="006F4216"/>
    <w:rsid w:val="007059F9"/>
    <w:rsid w:val="0071224C"/>
    <w:rsid w:val="007230A0"/>
    <w:rsid w:val="00731356"/>
    <w:rsid w:val="00733515"/>
    <w:rsid w:val="00745554"/>
    <w:rsid w:val="00750961"/>
    <w:rsid w:val="007A62CC"/>
    <w:rsid w:val="007C5226"/>
    <w:rsid w:val="007D21A1"/>
    <w:rsid w:val="007E1EE6"/>
    <w:rsid w:val="007F6DA9"/>
    <w:rsid w:val="00825500"/>
    <w:rsid w:val="00830A09"/>
    <w:rsid w:val="00834630"/>
    <w:rsid w:val="00841714"/>
    <w:rsid w:val="0084285D"/>
    <w:rsid w:val="008436E4"/>
    <w:rsid w:val="0085116C"/>
    <w:rsid w:val="00864B73"/>
    <w:rsid w:val="0086759B"/>
    <w:rsid w:val="00867A95"/>
    <w:rsid w:val="00884CCA"/>
    <w:rsid w:val="008851BC"/>
    <w:rsid w:val="008851FC"/>
    <w:rsid w:val="00897D62"/>
    <w:rsid w:val="008A5207"/>
    <w:rsid w:val="008A5369"/>
    <w:rsid w:val="008A780B"/>
    <w:rsid w:val="008A7838"/>
    <w:rsid w:val="008B219E"/>
    <w:rsid w:val="008D0475"/>
    <w:rsid w:val="008D36EE"/>
    <w:rsid w:val="008E40AC"/>
    <w:rsid w:val="008E489D"/>
    <w:rsid w:val="008F33D1"/>
    <w:rsid w:val="008F79AD"/>
    <w:rsid w:val="00906A49"/>
    <w:rsid w:val="00916294"/>
    <w:rsid w:val="009273A4"/>
    <w:rsid w:val="009512E3"/>
    <w:rsid w:val="00953E6D"/>
    <w:rsid w:val="00981E0C"/>
    <w:rsid w:val="009901C6"/>
    <w:rsid w:val="009A13A7"/>
    <w:rsid w:val="009A4C98"/>
    <w:rsid w:val="009C7CEE"/>
    <w:rsid w:val="009D005D"/>
    <w:rsid w:val="009D0ED0"/>
    <w:rsid w:val="009D4BB3"/>
    <w:rsid w:val="009E5E9D"/>
    <w:rsid w:val="00A134E5"/>
    <w:rsid w:val="00A646C1"/>
    <w:rsid w:val="00A76C5F"/>
    <w:rsid w:val="00A96616"/>
    <w:rsid w:val="00AA6C5A"/>
    <w:rsid w:val="00AB1FA4"/>
    <w:rsid w:val="00AB2BC7"/>
    <w:rsid w:val="00AB351C"/>
    <w:rsid w:val="00AE4DA3"/>
    <w:rsid w:val="00AE617E"/>
    <w:rsid w:val="00AF2023"/>
    <w:rsid w:val="00B15E90"/>
    <w:rsid w:val="00B230C7"/>
    <w:rsid w:val="00B3480B"/>
    <w:rsid w:val="00B5543D"/>
    <w:rsid w:val="00B8067E"/>
    <w:rsid w:val="00BC4B55"/>
    <w:rsid w:val="00BE196D"/>
    <w:rsid w:val="00BE3519"/>
    <w:rsid w:val="00BE79A2"/>
    <w:rsid w:val="00BF485E"/>
    <w:rsid w:val="00C005E9"/>
    <w:rsid w:val="00C12B44"/>
    <w:rsid w:val="00C24F2C"/>
    <w:rsid w:val="00C273F2"/>
    <w:rsid w:val="00C3048D"/>
    <w:rsid w:val="00C31910"/>
    <w:rsid w:val="00C672F4"/>
    <w:rsid w:val="00C75911"/>
    <w:rsid w:val="00C8410B"/>
    <w:rsid w:val="00C93DE9"/>
    <w:rsid w:val="00CD2B5F"/>
    <w:rsid w:val="00CD54B2"/>
    <w:rsid w:val="00CD7514"/>
    <w:rsid w:val="00CE69F9"/>
    <w:rsid w:val="00CF5FB9"/>
    <w:rsid w:val="00CF76BB"/>
    <w:rsid w:val="00D17AD5"/>
    <w:rsid w:val="00D23422"/>
    <w:rsid w:val="00D27FAC"/>
    <w:rsid w:val="00D33328"/>
    <w:rsid w:val="00D354CB"/>
    <w:rsid w:val="00D35807"/>
    <w:rsid w:val="00D55EB8"/>
    <w:rsid w:val="00D66CC6"/>
    <w:rsid w:val="00D6791D"/>
    <w:rsid w:val="00D70176"/>
    <w:rsid w:val="00D735B3"/>
    <w:rsid w:val="00D8569D"/>
    <w:rsid w:val="00D85B6D"/>
    <w:rsid w:val="00D92645"/>
    <w:rsid w:val="00DA24C3"/>
    <w:rsid w:val="00DB2CCE"/>
    <w:rsid w:val="00DB7908"/>
    <w:rsid w:val="00DF5B46"/>
    <w:rsid w:val="00E03B8A"/>
    <w:rsid w:val="00E060FA"/>
    <w:rsid w:val="00E529BD"/>
    <w:rsid w:val="00E74FFA"/>
    <w:rsid w:val="00E81686"/>
    <w:rsid w:val="00E853D8"/>
    <w:rsid w:val="00E90CC0"/>
    <w:rsid w:val="00E95CD1"/>
    <w:rsid w:val="00EB12C2"/>
    <w:rsid w:val="00EE08D0"/>
    <w:rsid w:val="00EE6823"/>
    <w:rsid w:val="00EF0DCB"/>
    <w:rsid w:val="00EF7B0C"/>
    <w:rsid w:val="00F31B3F"/>
    <w:rsid w:val="00F34843"/>
    <w:rsid w:val="00F3562C"/>
    <w:rsid w:val="00F5213D"/>
    <w:rsid w:val="00F90D0D"/>
    <w:rsid w:val="00F91A96"/>
    <w:rsid w:val="00F948DA"/>
    <w:rsid w:val="00FA1EF9"/>
    <w:rsid w:val="00FA79F4"/>
    <w:rsid w:val="00FC6A35"/>
    <w:rsid w:val="00FF104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73135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</w:pPr>
  </w:style>
  <w:style w:type="character" w:styleId="a5">
    <w:name w:val="FollowedHyperlink"/>
    <w:basedOn w:val="a0"/>
    <w:uiPriority w:val="99"/>
    <w:semiHidden/>
    <w:rsid w:val="00825500"/>
    <w:rPr>
      <w:color w:val="800080"/>
      <w:u w:val="single"/>
    </w:rPr>
  </w:style>
  <w:style w:type="character" w:styleId="a6">
    <w:name w:val="annotation reference"/>
    <w:basedOn w:val="a0"/>
    <w:uiPriority w:val="99"/>
    <w:semiHidden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customStyle="1" w:styleId="ad">
    <w:name w:val="Знак"/>
    <w:basedOn w:val="a"/>
    <w:uiPriority w:val="99"/>
    <w:rsid w:val="00600514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e">
    <w:name w:val=" Знак"/>
    <w:basedOn w:val="a"/>
    <w:rsid w:val="000273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Верхний колонтитул Знак"/>
    <w:link w:val="af0"/>
    <w:rsid w:val="000273B4"/>
    <w:rPr>
      <w:sz w:val="24"/>
      <w:szCs w:val="24"/>
    </w:rPr>
  </w:style>
  <w:style w:type="paragraph" w:styleId="af0">
    <w:name w:val="header"/>
    <w:basedOn w:val="a"/>
    <w:link w:val="af"/>
    <w:rsid w:val="000273B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0273B4"/>
    <w:rPr>
      <w:rFonts w:cs="Calibri"/>
      <w:lang w:eastAsia="en-US"/>
    </w:rPr>
  </w:style>
  <w:style w:type="paragraph" w:customStyle="1" w:styleId="FR2">
    <w:name w:val="FR2"/>
    <w:rsid w:val="000273B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73135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</w:pPr>
  </w:style>
  <w:style w:type="character" w:styleId="a5">
    <w:name w:val="FollowedHyperlink"/>
    <w:basedOn w:val="a0"/>
    <w:uiPriority w:val="99"/>
    <w:semiHidden/>
    <w:rsid w:val="00825500"/>
    <w:rPr>
      <w:color w:val="800080"/>
      <w:u w:val="single"/>
    </w:rPr>
  </w:style>
  <w:style w:type="character" w:styleId="a6">
    <w:name w:val="annotation reference"/>
    <w:basedOn w:val="a0"/>
    <w:uiPriority w:val="99"/>
    <w:semiHidden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customStyle="1" w:styleId="ad">
    <w:name w:val="Знак"/>
    <w:basedOn w:val="a"/>
    <w:uiPriority w:val="99"/>
    <w:rsid w:val="00600514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e">
    <w:name w:val=" Знак"/>
    <w:basedOn w:val="a"/>
    <w:rsid w:val="000273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Верхний колонтитул Знак"/>
    <w:link w:val="af0"/>
    <w:rsid w:val="000273B4"/>
    <w:rPr>
      <w:sz w:val="24"/>
      <w:szCs w:val="24"/>
    </w:rPr>
  </w:style>
  <w:style w:type="paragraph" w:styleId="af0">
    <w:name w:val="header"/>
    <w:basedOn w:val="a"/>
    <w:link w:val="af"/>
    <w:rsid w:val="000273B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0273B4"/>
    <w:rPr>
      <w:rFonts w:cs="Calibri"/>
      <w:lang w:eastAsia="en-US"/>
    </w:rPr>
  </w:style>
  <w:style w:type="paragraph" w:customStyle="1" w:styleId="FR2">
    <w:name w:val="FR2"/>
    <w:rsid w:val="000273B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mfcvsev@gmail.com" TargetMode="External"/><Relationship Id="rId18" Type="http://schemas.openxmlformats.org/officeDocument/2006/relationships/hyperlink" Target="mailto:mfc-info@len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sko-vys.ru" TargetMode="External"/><Relationship Id="rId12" Type="http://schemas.openxmlformats.org/officeDocument/2006/relationships/hyperlink" Target="consultantplus://offline/ref=625F9DFC05538998D978C48D6BCC0F84A49C8C85E0EEEFAEFB56F46BE6FB0D3EC3D4CD91EA7367331DfEN" TargetMode="External"/><Relationship Id="rId17" Type="http://schemas.openxmlformats.org/officeDocument/2006/relationships/hyperlink" Target="mailto:mfcvybor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olosovo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1055CFA80D2184F356B4075EC650242A585B1A1F9629E2ACF3428s8F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tosno@gmail.com" TargetMode="External"/><Relationship Id="rId10" Type="http://schemas.openxmlformats.org/officeDocument/2006/relationships/hyperlink" Target="http://gu.lenob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mailto:mfcprio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20</Pages>
  <Words>8191</Words>
  <Characters>46694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</vt:lpstr>
    </vt:vector>
  </TitlesOfParts>
  <Company>Home</Company>
  <LinksUpToDate>false</LinksUpToDate>
  <CharactersWithSpaces>54776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creator>Отдел НПО 4</dc:creator>
  <cp:lastModifiedBy>User</cp:lastModifiedBy>
  <cp:revision>10</cp:revision>
  <cp:lastPrinted>2014-12-11T07:04:00Z</cp:lastPrinted>
  <dcterms:created xsi:type="dcterms:W3CDTF">2015-05-08T06:41:00Z</dcterms:created>
  <dcterms:modified xsi:type="dcterms:W3CDTF">2015-05-12T12:28:00Z</dcterms:modified>
</cp:coreProperties>
</file>